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32" w:rsidRPr="00C21B60" w:rsidRDefault="0024228E" w:rsidP="00707132">
      <w:pPr>
        <w:pStyle w:val="1"/>
        <w:rPr>
          <w:szCs w:val="28"/>
          <w:lang w:val="uk-UA"/>
        </w:rPr>
      </w:pPr>
      <w:r w:rsidRPr="0024228E">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4.25pt;width:60.1pt;height:55.7pt;z-index:251656704;mso-position-horizontal:center;mso-position-horizontal-relative:margin">
            <v:imagedata r:id="rId8" o:title="" cropright="29066f"/>
            <w10:wrap type="topAndBottom" anchorx="margin"/>
          </v:shape>
          <o:OLEObject Type="Embed" ProgID="MSPhotoEd.3" ShapeID="_x0000_s1030" DrawAspect="Content" ObjectID="_1578122191" r:id="rId9"/>
        </w:pict>
      </w:r>
      <w:r w:rsidRPr="0024228E">
        <w:pict>
          <v:shape id="_x0000_s1029" type="#_x0000_t75" style="position:absolute;left:0;text-align:left;margin-left:218.95pt;margin-top:-4.45pt;width:41.5pt;height:48.05pt;z-index:-251658752" fillcolor="window">
            <v:imagedata r:id="rId10" o:title=""/>
          </v:shape>
          <o:OLEObject Type="Embed" ProgID="Word.Picture.8" ShapeID="_x0000_s1029" DrawAspect="Content" ObjectID="_1578122192" r:id="rId11"/>
        </w:pict>
      </w:r>
      <w:r w:rsidR="00707132" w:rsidRPr="00C21B60">
        <w:rPr>
          <w:caps/>
          <w:szCs w:val="28"/>
          <w:lang w:val="uk-UA"/>
        </w:rPr>
        <w:t>УКРАЇНА</w:t>
      </w:r>
    </w:p>
    <w:p w:rsidR="00707132" w:rsidRPr="009D354A" w:rsidRDefault="00707132" w:rsidP="00707132">
      <w:pPr>
        <w:pStyle w:val="1"/>
        <w:rPr>
          <w:caps/>
          <w:szCs w:val="28"/>
          <w:lang w:val="uk-UA"/>
        </w:rPr>
      </w:pPr>
      <w:r w:rsidRPr="009D354A">
        <w:rPr>
          <w:caps/>
          <w:szCs w:val="28"/>
          <w:lang w:val="uk-UA"/>
        </w:rPr>
        <w:t xml:space="preserve">Міністерство освіти і науки </w:t>
      </w:r>
    </w:p>
    <w:p w:rsidR="00707132" w:rsidRPr="009D354A" w:rsidRDefault="00707132" w:rsidP="00707132">
      <w:pPr>
        <w:pStyle w:val="1"/>
        <w:overflowPunct w:val="0"/>
        <w:autoSpaceDE w:val="0"/>
        <w:autoSpaceDN w:val="0"/>
        <w:adjustRightInd w:val="0"/>
        <w:textAlignment w:val="baseline"/>
        <w:rPr>
          <w:caps/>
          <w:szCs w:val="28"/>
          <w:lang w:val="uk-UA"/>
        </w:rPr>
      </w:pPr>
      <w:r w:rsidRPr="009D354A">
        <w:rPr>
          <w:caps/>
          <w:szCs w:val="28"/>
          <w:lang w:val="uk-UA"/>
        </w:rPr>
        <w:t>ДЕПАРТАМЕНТ  освіти  і  науки</w:t>
      </w:r>
    </w:p>
    <w:p w:rsidR="00707132" w:rsidRPr="00B0303C" w:rsidRDefault="00707132" w:rsidP="00707132">
      <w:pPr>
        <w:jc w:val="center"/>
        <w:rPr>
          <w:b/>
          <w:sz w:val="28"/>
          <w:szCs w:val="28"/>
          <w:lang w:val="uk-UA"/>
        </w:rPr>
      </w:pPr>
      <w:r w:rsidRPr="009D354A">
        <w:rPr>
          <w:b/>
          <w:caps/>
          <w:color w:val="000000"/>
          <w:sz w:val="28"/>
          <w:szCs w:val="28"/>
          <w:lang w:val="uk-UA"/>
        </w:rPr>
        <w:t>Вінницької обласної державної адміністрації</w:t>
      </w:r>
      <w:r w:rsidRPr="009D354A">
        <w:rPr>
          <w:b/>
          <w:sz w:val="28"/>
          <w:szCs w:val="28"/>
          <w:lang w:val="uk-UA"/>
        </w:rPr>
        <w:t xml:space="preserve"> </w:t>
      </w:r>
    </w:p>
    <w:p w:rsidR="00707132" w:rsidRPr="001C3C54" w:rsidRDefault="00707132" w:rsidP="00707132">
      <w:pPr>
        <w:jc w:val="center"/>
        <w:rPr>
          <w:b/>
          <w:sz w:val="28"/>
          <w:szCs w:val="28"/>
        </w:rPr>
      </w:pPr>
      <w:r w:rsidRPr="00B0303C">
        <w:rPr>
          <w:b/>
          <w:sz w:val="28"/>
          <w:szCs w:val="28"/>
          <w:lang w:val="uk-UA"/>
        </w:rPr>
        <w:t xml:space="preserve">КОМУНАЛЬНИЙ ВИЩИЙ НАВЧАЛЬНИЙ ЗАКЛАД </w:t>
      </w:r>
    </w:p>
    <w:p w:rsidR="00707132" w:rsidRPr="00B0303C" w:rsidRDefault="00707132" w:rsidP="00707132">
      <w:pPr>
        <w:jc w:val="center"/>
        <w:rPr>
          <w:b/>
          <w:sz w:val="28"/>
          <w:szCs w:val="28"/>
          <w:lang w:val="uk-UA"/>
        </w:rPr>
      </w:pPr>
      <w:r w:rsidRPr="00B0303C">
        <w:rPr>
          <w:b/>
          <w:sz w:val="28"/>
          <w:szCs w:val="28"/>
          <w:lang w:val="uk-UA"/>
        </w:rPr>
        <w:t>«ВІННИЦЬКА АКАДЕМІЯ НЕПЕРЕРВНОЇ ОСВІТИ»</w:t>
      </w:r>
    </w:p>
    <w:p w:rsidR="00707132" w:rsidRDefault="00707132" w:rsidP="00707132">
      <w:pPr>
        <w:jc w:val="center"/>
        <w:rPr>
          <w:b/>
          <w:bCs/>
          <w:i/>
          <w:iCs/>
          <w:lang w:val="uk-UA"/>
        </w:rPr>
      </w:pPr>
      <w:r w:rsidRPr="00B0303C">
        <w:rPr>
          <w:b/>
          <w:bCs/>
          <w:i/>
          <w:iCs/>
          <w:lang w:val="uk-UA"/>
        </w:rPr>
        <w:t xml:space="preserve">21050  м.Вінниця, вул.Грушевського,13, тел.67-08-85,  </w:t>
      </w:r>
    </w:p>
    <w:p w:rsidR="00707132" w:rsidRPr="001C3C54" w:rsidRDefault="00707132" w:rsidP="00707132">
      <w:pPr>
        <w:jc w:val="center"/>
        <w:rPr>
          <w:b/>
          <w:bCs/>
          <w:i/>
          <w:iCs/>
          <w:lang w:val="uk-UA"/>
        </w:rPr>
      </w:pPr>
      <w:r>
        <w:rPr>
          <w:b/>
          <w:bCs/>
          <w:i/>
          <w:iCs/>
          <w:lang w:val="en-US"/>
        </w:rPr>
        <w:t>e</w:t>
      </w:r>
      <w:r w:rsidRPr="00B0303C">
        <w:rPr>
          <w:b/>
          <w:bCs/>
          <w:i/>
          <w:iCs/>
          <w:lang w:val="uk-UA"/>
        </w:rPr>
        <w:t>-</w:t>
      </w:r>
      <w:r w:rsidRPr="00B0303C">
        <w:rPr>
          <w:b/>
          <w:bCs/>
          <w:i/>
          <w:iCs/>
          <w:lang w:val="en-US"/>
        </w:rPr>
        <w:t>mail</w:t>
      </w:r>
      <w:r w:rsidRPr="00B0303C">
        <w:rPr>
          <w:b/>
          <w:bCs/>
          <w:i/>
          <w:iCs/>
          <w:lang w:val="uk-UA"/>
        </w:rPr>
        <w:t xml:space="preserve">: </w:t>
      </w:r>
      <w:r w:rsidRPr="00B0303C">
        <w:rPr>
          <w:b/>
          <w:bCs/>
          <w:i/>
          <w:iCs/>
          <w:lang w:val="en-US"/>
        </w:rPr>
        <w:t>bil</w:t>
      </w:r>
      <w:r w:rsidRPr="00B0303C">
        <w:rPr>
          <w:b/>
          <w:bCs/>
          <w:i/>
          <w:iCs/>
          <w:lang w:val="uk-UA"/>
        </w:rPr>
        <w:t>@</w:t>
      </w:r>
      <w:r w:rsidRPr="00B0303C">
        <w:rPr>
          <w:b/>
          <w:bCs/>
          <w:i/>
          <w:iCs/>
          <w:lang w:val="en-US"/>
        </w:rPr>
        <w:t>mail</w:t>
      </w:r>
      <w:r w:rsidRPr="00B0303C">
        <w:rPr>
          <w:b/>
          <w:bCs/>
          <w:i/>
          <w:iCs/>
          <w:lang w:val="uk-UA"/>
        </w:rPr>
        <w:t>.</w:t>
      </w:r>
      <w:r w:rsidRPr="00B0303C">
        <w:rPr>
          <w:b/>
          <w:bCs/>
          <w:i/>
          <w:iCs/>
          <w:lang w:val="en-US"/>
        </w:rPr>
        <w:t>vinnica</w:t>
      </w:r>
      <w:r w:rsidRPr="00B0303C">
        <w:rPr>
          <w:b/>
          <w:bCs/>
          <w:i/>
          <w:iCs/>
          <w:lang w:val="uk-UA"/>
        </w:rPr>
        <w:t>.</w:t>
      </w:r>
      <w:r w:rsidRPr="00B0303C">
        <w:rPr>
          <w:b/>
          <w:bCs/>
          <w:i/>
          <w:iCs/>
          <w:lang w:val="en-US"/>
        </w:rPr>
        <w:t>ua</w:t>
      </w:r>
    </w:p>
    <w:p w:rsidR="00707132" w:rsidRPr="00B0303C" w:rsidRDefault="0024228E" w:rsidP="00707132">
      <w:pPr>
        <w:tabs>
          <w:tab w:val="center" w:pos="7908"/>
          <w:tab w:val="left" w:pos="9645"/>
        </w:tabs>
        <w:rPr>
          <w:b/>
          <w:bCs/>
          <w:i/>
          <w:lang w:val="uk-UA"/>
        </w:rPr>
      </w:pPr>
      <w:r w:rsidRPr="0024228E">
        <w:pict>
          <v:line id="_x0000_s1028" style="position:absolute;z-index:251658752" from="-.05pt,4.45pt" to="475.3pt,4.45pt" strokeweight="4.5pt">
            <v:stroke linestyle="thickThin"/>
          </v:line>
        </w:pict>
      </w:r>
      <w:r w:rsidR="00707132" w:rsidRPr="00B0303C">
        <w:rPr>
          <w:b/>
          <w:bCs/>
          <w:i/>
          <w:lang w:val="uk-UA"/>
        </w:rPr>
        <w:tab/>
      </w:r>
      <w:r w:rsidR="00707132" w:rsidRPr="00B0303C">
        <w:rPr>
          <w:b/>
          <w:color w:val="000000"/>
          <w:sz w:val="32"/>
          <w:lang w:val="uk-UA"/>
        </w:rPr>
        <w:t xml:space="preserve"> </w:t>
      </w:r>
    </w:p>
    <w:p w:rsidR="00707132" w:rsidRPr="00326C1B" w:rsidRDefault="00B67553" w:rsidP="00707132">
      <w:pPr>
        <w:spacing w:after="120"/>
        <w:rPr>
          <w:sz w:val="28"/>
          <w:szCs w:val="28"/>
          <w:lang w:val="uk-UA"/>
        </w:rPr>
      </w:pPr>
      <w:r>
        <w:rPr>
          <w:sz w:val="28"/>
          <w:szCs w:val="28"/>
          <w:lang w:val="uk-UA"/>
        </w:rPr>
        <w:t>22.01.2018 р.</w:t>
      </w:r>
      <w:r w:rsidR="00707132" w:rsidRPr="00326C1B">
        <w:rPr>
          <w:sz w:val="28"/>
          <w:szCs w:val="28"/>
          <w:lang w:val="uk-UA"/>
        </w:rPr>
        <w:t xml:space="preserve"> № </w:t>
      </w:r>
      <w:r>
        <w:rPr>
          <w:sz w:val="28"/>
          <w:szCs w:val="28"/>
          <w:lang w:val="uk-UA"/>
        </w:rPr>
        <w:t>01/17-53</w:t>
      </w:r>
    </w:p>
    <w:p w:rsidR="00707132" w:rsidRDefault="00707132" w:rsidP="00707132">
      <w:pPr>
        <w:spacing w:after="120"/>
        <w:rPr>
          <w:b/>
          <w:sz w:val="28"/>
          <w:szCs w:val="28"/>
          <w:lang w:val="uk-UA"/>
        </w:rPr>
      </w:pPr>
      <w:r>
        <w:rPr>
          <w:sz w:val="28"/>
          <w:szCs w:val="28"/>
          <w:lang w:val="uk-UA"/>
        </w:rPr>
        <w:t>На №_________ від ________</w:t>
      </w:r>
    </w:p>
    <w:p w:rsidR="00707132" w:rsidRDefault="00707132" w:rsidP="000C744D">
      <w:pPr>
        <w:tabs>
          <w:tab w:val="left" w:pos="5670"/>
        </w:tabs>
        <w:ind w:left="4678" w:firstLine="4111"/>
        <w:rPr>
          <w:b/>
          <w:sz w:val="28"/>
          <w:szCs w:val="28"/>
          <w:lang w:val="uk-UA"/>
        </w:rPr>
      </w:pPr>
    </w:p>
    <w:p w:rsidR="00035D0F" w:rsidRPr="00CB73C3" w:rsidRDefault="00035D0F" w:rsidP="000C744D">
      <w:pPr>
        <w:tabs>
          <w:tab w:val="left" w:pos="5670"/>
        </w:tabs>
        <w:ind w:left="4678" w:firstLine="4111"/>
        <w:rPr>
          <w:b/>
          <w:sz w:val="28"/>
          <w:szCs w:val="28"/>
          <w:lang w:val="uk-UA"/>
        </w:rPr>
      </w:pPr>
      <w:r>
        <w:rPr>
          <w:b/>
          <w:sz w:val="28"/>
          <w:szCs w:val="28"/>
          <w:lang w:val="uk-UA"/>
        </w:rPr>
        <w:t xml:space="preserve">                                                        </w:t>
      </w:r>
      <w:r w:rsidR="0088759D">
        <w:rPr>
          <w:b/>
          <w:sz w:val="28"/>
          <w:szCs w:val="28"/>
          <w:lang w:val="uk-UA"/>
        </w:rPr>
        <w:t xml:space="preserve">                       Керівникам обласних закладів післядипломної освіти педагогічних працівників </w:t>
      </w:r>
    </w:p>
    <w:p w:rsidR="009636F0" w:rsidRDefault="00035D0F" w:rsidP="00FA1640">
      <w:pPr>
        <w:spacing w:line="276" w:lineRule="auto"/>
        <w:rPr>
          <w:lang w:val="uk-UA"/>
        </w:rPr>
      </w:pPr>
      <w:r w:rsidRPr="00C41CA6">
        <w:rPr>
          <w:sz w:val="28"/>
          <w:szCs w:val="28"/>
          <w:lang w:val="uk-UA"/>
        </w:rPr>
        <w:t xml:space="preserve">       </w:t>
      </w:r>
    </w:p>
    <w:p w:rsidR="007E4FE7" w:rsidRDefault="009636F0" w:rsidP="00FA1640">
      <w:pPr>
        <w:spacing w:line="276" w:lineRule="auto"/>
        <w:ind w:right="6236"/>
        <w:rPr>
          <w:b/>
          <w:sz w:val="28"/>
          <w:szCs w:val="28"/>
          <w:lang w:val="uk-UA"/>
        </w:rPr>
      </w:pPr>
      <w:r w:rsidRPr="004C4907">
        <w:rPr>
          <w:b/>
          <w:sz w:val="28"/>
          <w:szCs w:val="28"/>
          <w:lang w:val="uk-UA"/>
        </w:rPr>
        <w:t xml:space="preserve">Про проведення </w:t>
      </w:r>
      <w:r w:rsidR="007E4FE7">
        <w:rPr>
          <w:b/>
          <w:sz w:val="28"/>
          <w:szCs w:val="28"/>
          <w:lang w:val="uk-UA"/>
        </w:rPr>
        <w:t>конференції-олімпіади</w:t>
      </w:r>
    </w:p>
    <w:p w:rsidR="007E4FE7" w:rsidRDefault="007E4FE7" w:rsidP="00FA1640">
      <w:pPr>
        <w:spacing w:line="276" w:lineRule="auto"/>
        <w:ind w:right="6236"/>
        <w:rPr>
          <w:b/>
          <w:sz w:val="28"/>
          <w:szCs w:val="28"/>
          <w:lang w:val="uk-UA"/>
        </w:rPr>
      </w:pPr>
      <w:r>
        <w:rPr>
          <w:b/>
          <w:sz w:val="28"/>
          <w:szCs w:val="28"/>
          <w:lang w:val="uk-UA"/>
        </w:rPr>
        <w:t>геометричної творчості імені В.А. Ясінського</w:t>
      </w:r>
    </w:p>
    <w:p w:rsidR="0088759D" w:rsidRDefault="0088759D" w:rsidP="00FA1640">
      <w:pPr>
        <w:spacing w:line="276" w:lineRule="auto"/>
        <w:ind w:right="6236"/>
        <w:rPr>
          <w:b/>
          <w:sz w:val="28"/>
          <w:szCs w:val="28"/>
          <w:lang w:val="uk-UA"/>
        </w:rPr>
      </w:pPr>
    </w:p>
    <w:p w:rsidR="00702787" w:rsidRPr="0088759D" w:rsidRDefault="007E4FE7" w:rsidP="000C744D">
      <w:pPr>
        <w:widowControl w:val="0"/>
        <w:shd w:val="clear" w:color="auto" w:fill="FFFFFF"/>
        <w:ind w:firstLine="567"/>
        <w:jc w:val="both"/>
        <w:rPr>
          <w:sz w:val="28"/>
          <w:szCs w:val="28"/>
          <w:lang w:val="uk-UA"/>
        </w:rPr>
      </w:pPr>
      <w:r>
        <w:rPr>
          <w:sz w:val="28"/>
          <w:szCs w:val="28"/>
          <w:lang w:val="uk-UA"/>
        </w:rPr>
        <w:t xml:space="preserve">З метою підтримки талановитої молоді, пошуку нових форм та методів  роботи з обдарованою молоддю, обміну практиками такої роботи та </w:t>
      </w:r>
      <w:r w:rsidRPr="00BB4E8C">
        <w:rPr>
          <w:sz w:val="28"/>
          <w:szCs w:val="28"/>
          <w:shd w:val="clear" w:color="auto" w:fill="FFFFFF"/>
          <w:lang w:val="uk-UA"/>
        </w:rPr>
        <w:t xml:space="preserve"> </w:t>
      </w:r>
      <w:r w:rsidRPr="00EA7A96">
        <w:rPr>
          <w:sz w:val="28"/>
          <w:szCs w:val="28"/>
          <w:shd w:val="clear" w:color="auto" w:fill="FFFFFF"/>
          <w:lang w:val="uk-UA"/>
        </w:rPr>
        <w:t>вшанування світлої пам</w:t>
      </w:r>
      <w:r w:rsidRPr="00EA7A96">
        <w:rPr>
          <w:sz w:val="28"/>
          <w:szCs w:val="28"/>
          <w:lang w:val="uk-UA"/>
        </w:rPr>
        <w:t>’</w:t>
      </w:r>
      <w:r w:rsidRPr="00EA7A96">
        <w:rPr>
          <w:sz w:val="28"/>
          <w:szCs w:val="28"/>
          <w:shd w:val="clear" w:color="auto" w:fill="FFFFFF"/>
          <w:lang w:val="uk-UA"/>
        </w:rPr>
        <w:t>яті визнаного в</w:t>
      </w:r>
      <w:r>
        <w:rPr>
          <w:sz w:val="28"/>
          <w:szCs w:val="28"/>
          <w:shd w:val="clear" w:color="auto" w:fill="FFFFFF"/>
          <w:lang w:val="uk-UA"/>
        </w:rPr>
        <w:t xml:space="preserve"> Україні і за її межами автора</w:t>
      </w:r>
      <w:r w:rsidRPr="00EA7A96">
        <w:rPr>
          <w:sz w:val="28"/>
          <w:szCs w:val="28"/>
          <w:shd w:val="clear" w:color="auto" w:fill="FFFFFF"/>
          <w:lang w:val="uk-UA"/>
        </w:rPr>
        <w:t xml:space="preserve"> математичних задач</w:t>
      </w:r>
      <w:r>
        <w:rPr>
          <w:sz w:val="28"/>
          <w:szCs w:val="28"/>
          <w:shd w:val="clear" w:color="auto" w:fill="FFFFFF"/>
          <w:lang w:val="uk-UA"/>
        </w:rPr>
        <w:t xml:space="preserve"> з геометрії</w:t>
      </w:r>
      <w:r w:rsidRPr="00EA7A96">
        <w:rPr>
          <w:sz w:val="28"/>
          <w:szCs w:val="28"/>
          <w:shd w:val="clear" w:color="auto" w:fill="FFFFFF"/>
          <w:lang w:val="uk-UA"/>
        </w:rPr>
        <w:t xml:space="preserve">,  </w:t>
      </w:r>
      <w:r>
        <w:rPr>
          <w:sz w:val="28"/>
          <w:szCs w:val="28"/>
          <w:shd w:val="clear" w:color="auto" w:fill="FFFFFF"/>
          <w:lang w:val="uk-UA"/>
        </w:rPr>
        <w:t>З</w:t>
      </w:r>
      <w:r w:rsidRPr="00EA7A96">
        <w:rPr>
          <w:sz w:val="28"/>
          <w:szCs w:val="28"/>
          <w:shd w:val="clear" w:color="auto" w:fill="FFFFFF"/>
          <w:lang w:val="uk-UA"/>
        </w:rPr>
        <w:t>аслуженого вчителя України В</w:t>
      </w:r>
      <w:r w:rsidRPr="00EA7A96">
        <w:rPr>
          <w:sz w:val="28"/>
          <w:szCs w:val="28"/>
          <w:lang w:val="uk-UA"/>
        </w:rPr>
        <w:t>’</w:t>
      </w:r>
      <w:r w:rsidRPr="00EA7A96">
        <w:rPr>
          <w:sz w:val="28"/>
          <w:szCs w:val="28"/>
          <w:shd w:val="clear" w:color="auto" w:fill="FFFFFF"/>
          <w:lang w:val="uk-UA"/>
        </w:rPr>
        <w:t>ячеслав</w:t>
      </w:r>
      <w:r>
        <w:rPr>
          <w:sz w:val="28"/>
          <w:szCs w:val="28"/>
          <w:shd w:val="clear" w:color="auto" w:fill="FFFFFF"/>
          <w:lang w:val="uk-UA"/>
        </w:rPr>
        <w:t xml:space="preserve">а Андрійовича Ясінського, </w:t>
      </w:r>
      <w:r w:rsidR="00702787">
        <w:rPr>
          <w:sz w:val="28"/>
          <w:szCs w:val="28"/>
          <w:lang w:val="uk-UA"/>
        </w:rPr>
        <w:t xml:space="preserve">в період з 17.12.2017 р. по 17.02.2018 </w:t>
      </w:r>
      <w:r>
        <w:rPr>
          <w:sz w:val="28"/>
          <w:szCs w:val="28"/>
          <w:shd w:val="clear" w:color="auto" w:fill="FFFFFF"/>
          <w:lang w:val="uk-UA"/>
        </w:rPr>
        <w:t>р.</w:t>
      </w:r>
      <w:r w:rsidRPr="00EA7A96">
        <w:rPr>
          <w:sz w:val="28"/>
          <w:szCs w:val="28"/>
          <w:shd w:val="clear" w:color="auto" w:fill="FFFFFF"/>
          <w:lang w:val="uk-UA"/>
        </w:rPr>
        <w:t xml:space="preserve"> </w:t>
      </w:r>
      <w:r w:rsidRPr="00EA7A96">
        <w:rPr>
          <w:sz w:val="28"/>
          <w:szCs w:val="28"/>
          <w:lang w:val="uk-UA"/>
        </w:rPr>
        <w:t>на базі Вінницького державного педагогічного університету імені Михайла Коцюбинського</w:t>
      </w:r>
      <w:r w:rsidRPr="004C4907">
        <w:rPr>
          <w:sz w:val="28"/>
          <w:szCs w:val="28"/>
          <w:lang w:val="uk-UA"/>
        </w:rPr>
        <w:t xml:space="preserve"> </w:t>
      </w:r>
      <w:r w:rsidR="009636F0" w:rsidRPr="004C4907">
        <w:rPr>
          <w:sz w:val="28"/>
          <w:szCs w:val="28"/>
          <w:lang w:val="uk-UA"/>
        </w:rPr>
        <w:t xml:space="preserve">буде проводитись </w:t>
      </w:r>
      <w:r>
        <w:rPr>
          <w:sz w:val="28"/>
          <w:szCs w:val="28"/>
          <w:lang w:val="uk-UA"/>
        </w:rPr>
        <w:t>конференція-</w:t>
      </w:r>
      <w:r>
        <w:rPr>
          <w:sz w:val="28"/>
          <w:szCs w:val="28"/>
          <w:shd w:val="clear" w:color="auto" w:fill="FFFFFF"/>
          <w:lang w:val="uk-UA"/>
        </w:rPr>
        <w:t>олімпіада</w:t>
      </w:r>
      <w:r w:rsidRPr="00EA7A96">
        <w:rPr>
          <w:sz w:val="28"/>
          <w:szCs w:val="28"/>
          <w:shd w:val="clear" w:color="auto" w:fill="FFFFFF"/>
          <w:lang w:val="uk-UA"/>
        </w:rPr>
        <w:t xml:space="preserve"> геометричної творчості </w:t>
      </w:r>
      <w:r w:rsidRPr="00EA7A96">
        <w:rPr>
          <w:sz w:val="28"/>
          <w:szCs w:val="28"/>
          <w:lang w:val="uk-UA"/>
        </w:rPr>
        <w:t>для учнів та вчите</w:t>
      </w:r>
      <w:r>
        <w:rPr>
          <w:sz w:val="28"/>
          <w:szCs w:val="28"/>
          <w:lang w:val="uk-UA"/>
        </w:rPr>
        <w:t>лів математики</w:t>
      </w:r>
      <w:r w:rsidRPr="0027539D">
        <w:rPr>
          <w:sz w:val="28"/>
          <w:szCs w:val="28"/>
          <w:lang w:val="uk-UA"/>
        </w:rPr>
        <w:t>.</w:t>
      </w:r>
      <w:r w:rsidR="00702787">
        <w:rPr>
          <w:sz w:val="28"/>
          <w:szCs w:val="28"/>
          <w:lang w:val="uk-UA"/>
        </w:rPr>
        <w:t xml:space="preserve"> До участі у ній запрошуються </w:t>
      </w:r>
      <w:r w:rsidR="00702787" w:rsidRPr="00EA7A96">
        <w:rPr>
          <w:sz w:val="28"/>
          <w:szCs w:val="28"/>
          <w:lang w:val="uk-UA"/>
        </w:rPr>
        <w:t>учителі математики</w:t>
      </w:r>
      <w:r w:rsidR="00702787">
        <w:rPr>
          <w:sz w:val="28"/>
          <w:szCs w:val="28"/>
          <w:lang w:val="uk-UA"/>
        </w:rPr>
        <w:t xml:space="preserve"> українських шкіл, гімназій, ліцеїв, які навчають учнів геометрії</w:t>
      </w:r>
      <w:r w:rsidR="0088759D">
        <w:rPr>
          <w:sz w:val="28"/>
          <w:szCs w:val="28"/>
          <w:lang w:val="uk-UA"/>
        </w:rPr>
        <w:t>, а також учні</w:t>
      </w:r>
      <w:r w:rsidR="003750DF">
        <w:rPr>
          <w:sz w:val="28"/>
          <w:szCs w:val="28"/>
          <w:lang w:val="uk-UA"/>
        </w:rPr>
        <w:t xml:space="preserve"> </w:t>
      </w:r>
      <w:r w:rsidR="003750DF">
        <w:rPr>
          <w:sz w:val="28"/>
          <w:szCs w:val="28"/>
          <w:shd w:val="clear" w:color="auto" w:fill="FFFFFF"/>
          <w:lang w:val="uk-UA"/>
        </w:rPr>
        <w:t>8–</w:t>
      </w:r>
      <w:r w:rsidR="003750DF" w:rsidRPr="00CB7A1D">
        <w:rPr>
          <w:sz w:val="28"/>
          <w:szCs w:val="28"/>
          <w:shd w:val="clear" w:color="auto" w:fill="FFFFFF"/>
          <w:lang w:val="uk-UA"/>
        </w:rPr>
        <w:t>11 класів загальноосвітніх навчальних закладів</w:t>
      </w:r>
      <w:r w:rsidR="0088759D">
        <w:rPr>
          <w:sz w:val="28"/>
          <w:szCs w:val="28"/>
          <w:lang w:val="uk-UA"/>
        </w:rPr>
        <w:t>.</w:t>
      </w:r>
      <w:r w:rsidR="00702787" w:rsidRPr="00EA7A96">
        <w:rPr>
          <w:sz w:val="28"/>
          <w:szCs w:val="28"/>
          <w:lang w:val="uk-UA"/>
        </w:rPr>
        <w:t xml:space="preserve"> </w:t>
      </w:r>
    </w:p>
    <w:p w:rsidR="007E4FE7" w:rsidRPr="0088759D" w:rsidRDefault="00702787" w:rsidP="000C744D">
      <w:pPr>
        <w:widowControl w:val="0"/>
        <w:shd w:val="clear" w:color="auto" w:fill="FFFFFF"/>
        <w:ind w:firstLine="567"/>
        <w:jc w:val="both"/>
        <w:rPr>
          <w:sz w:val="28"/>
          <w:szCs w:val="28"/>
          <w:lang w:val="uk-UA"/>
        </w:rPr>
      </w:pPr>
      <w:r>
        <w:rPr>
          <w:bCs/>
          <w:sz w:val="28"/>
          <w:szCs w:val="28"/>
          <w:lang w:val="uk-UA"/>
        </w:rPr>
        <w:t xml:space="preserve">Співорганізаторами </w:t>
      </w:r>
      <w:r>
        <w:rPr>
          <w:sz w:val="28"/>
          <w:szCs w:val="28"/>
          <w:lang w:val="uk-UA"/>
        </w:rPr>
        <w:t>Конференції-о</w:t>
      </w:r>
      <w:r w:rsidRPr="00EA7A96">
        <w:rPr>
          <w:sz w:val="28"/>
          <w:szCs w:val="28"/>
          <w:lang w:val="uk-UA"/>
        </w:rPr>
        <w:t>лімпіад</w:t>
      </w:r>
      <w:r>
        <w:rPr>
          <w:sz w:val="28"/>
          <w:szCs w:val="28"/>
          <w:lang w:val="uk-UA"/>
        </w:rPr>
        <w:t>и</w:t>
      </w:r>
      <w:r w:rsidRPr="00EA7A96">
        <w:rPr>
          <w:sz w:val="28"/>
          <w:szCs w:val="28"/>
          <w:lang w:val="uk-UA"/>
        </w:rPr>
        <w:t xml:space="preserve"> </w:t>
      </w:r>
      <w:r w:rsidRPr="00EA7A96">
        <w:rPr>
          <w:sz w:val="28"/>
          <w:szCs w:val="28"/>
          <w:shd w:val="clear" w:color="auto" w:fill="FFFFFF"/>
          <w:lang w:val="uk-UA"/>
        </w:rPr>
        <w:t>геометричної творчості імені В. А. Ясінського</w:t>
      </w:r>
      <w:r w:rsidRPr="00EA7A96">
        <w:rPr>
          <w:sz w:val="28"/>
          <w:szCs w:val="28"/>
          <w:lang w:val="uk-UA"/>
        </w:rPr>
        <w:t xml:space="preserve"> (надалі</w:t>
      </w:r>
      <w:r>
        <w:rPr>
          <w:sz w:val="28"/>
          <w:szCs w:val="28"/>
          <w:lang w:val="uk-UA"/>
        </w:rPr>
        <w:t> – Конференція-о</w:t>
      </w:r>
      <w:r w:rsidRPr="00EA7A96">
        <w:rPr>
          <w:sz w:val="28"/>
          <w:szCs w:val="28"/>
          <w:lang w:val="uk-UA"/>
        </w:rPr>
        <w:t xml:space="preserve">лімпіада) </w:t>
      </w:r>
      <w:r>
        <w:rPr>
          <w:sz w:val="28"/>
          <w:szCs w:val="28"/>
          <w:lang w:val="uk-UA"/>
        </w:rPr>
        <w:t>є</w:t>
      </w:r>
      <w:r w:rsidRPr="00EA7A96">
        <w:rPr>
          <w:sz w:val="28"/>
          <w:szCs w:val="28"/>
          <w:lang w:val="uk-UA"/>
        </w:rPr>
        <w:t xml:space="preserve"> </w:t>
      </w:r>
      <w:r>
        <w:rPr>
          <w:sz w:val="28"/>
          <w:szCs w:val="28"/>
          <w:lang w:val="uk-UA"/>
        </w:rPr>
        <w:t>Міністерство освіти і науки України, Департамент освіти і науки Вінницької обласної державної адміністрації</w:t>
      </w:r>
      <w:r w:rsidRPr="00EA7A96">
        <w:rPr>
          <w:sz w:val="28"/>
          <w:szCs w:val="28"/>
          <w:lang w:val="uk-UA"/>
        </w:rPr>
        <w:t xml:space="preserve"> </w:t>
      </w:r>
      <w:r>
        <w:rPr>
          <w:sz w:val="28"/>
          <w:szCs w:val="28"/>
          <w:lang w:val="uk-UA"/>
        </w:rPr>
        <w:t>та Вінницький державний педагогічний університет імені Михайла Коцюбинського.</w:t>
      </w:r>
    </w:p>
    <w:p w:rsidR="007E4FE7" w:rsidRPr="00702787" w:rsidRDefault="007E4FE7" w:rsidP="000C744D">
      <w:pPr>
        <w:widowControl w:val="0"/>
        <w:shd w:val="clear" w:color="auto" w:fill="FFFFFF"/>
        <w:ind w:firstLine="567"/>
        <w:jc w:val="both"/>
        <w:rPr>
          <w:sz w:val="28"/>
          <w:szCs w:val="28"/>
          <w:shd w:val="clear" w:color="auto" w:fill="FFFFFF"/>
          <w:lang w:val="uk-UA"/>
        </w:rPr>
      </w:pPr>
      <w:r>
        <w:rPr>
          <w:sz w:val="28"/>
          <w:szCs w:val="28"/>
          <w:lang w:val="uk-UA"/>
        </w:rPr>
        <w:t xml:space="preserve">Конференція-олімпіада буде </w:t>
      </w:r>
      <w:r w:rsidR="000C744D">
        <w:rPr>
          <w:sz w:val="28"/>
          <w:szCs w:val="28"/>
          <w:lang w:val="uk-UA"/>
        </w:rPr>
        <w:t>проведена</w:t>
      </w:r>
      <w:r>
        <w:rPr>
          <w:sz w:val="28"/>
          <w:szCs w:val="28"/>
          <w:lang w:val="uk-UA"/>
        </w:rPr>
        <w:t xml:space="preserve"> в</w:t>
      </w:r>
      <w:r w:rsidRPr="00E65CA5">
        <w:rPr>
          <w:sz w:val="28"/>
          <w:szCs w:val="28"/>
          <w:lang w:val="uk-UA"/>
        </w:rPr>
        <w:t>ідповідно до</w:t>
      </w:r>
      <w:r>
        <w:rPr>
          <w:sz w:val="28"/>
          <w:szCs w:val="28"/>
          <w:lang w:val="uk-UA"/>
        </w:rPr>
        <w:t xml:space="preserve"> Листа державної наукової установи «Інститут модернізації освіти» № 21.1/10-2945 від 27.12.2017</w:t>
      </w:r>
      <w:r w:rsidRPr="00E65CA5">
        <w:rPr>
          <w:sz w:val="28"/>
          <w:szCs w:val="28"/>
          <w:lang w:val="uk-UA"/>
        </w:rPr>
        <w:t xml:space="preserve">, Положення про Департамент освіти і науки облдержадміністрації, затвердженого розпорядженням голови Вінницької облдержадміністрації від </w:t>
      </w:r>
      <w:r w:rsidRPr="00E65CA5">
        <w:rPr>
          <w:sz w:val="28"/>
          <w:szCs w:val="28"/>
          <w:lang w:val="uk-UA"/>
        </w:rPr>
        <w:lastRenderedPageBreak/>
        <w:t>16.01.2013р. №23, зі змінами, внесеними розпорядженням голови облдержадміністрації від 16.09.2016р. №671 «Про внесення змін до Положення про Департамент освіти і науки облдержадміністрації, затвердженого розпорядженням голови облдержадміністрації від 16.01.2013р. №23», згідно з Положенням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затвердженим наказом Міністерства освіти і науки, молоді та спорту України від 22.09.2011р. №1099, зареєстрованим в Міністерстві юстиції України 17.11.2011р. за №1318/20056, Правилами проведення І, ІІ, ІІІ етапів Всеукраїнських учнівських олімпіад з навчальних предметів, І, ІІ етапів олімпіад зі спеціальних дисциплін та конкурсів фахової майстерності, затверджених наказом управління освіти і науки облдержадміністрації від 05.01.2012р. №5,</w:t>
      </w:r>
      <w:r w:rsidR="00707132">
        <w:rPr>
          <w:sz w:val="28"/>
          <w:szCs w:val="28"/>
          <w:lang w:val="uk-UA"/>
        </w:rPr>
        <w:t xml:space="preserve"> наказів</w:t>
      </w:r>
      <w:r w:rsidRPr="00E65CA5">
        <w:rPr>
          <w:sz w:val="28"/>
          <w:szCs w:val="28"/>
          <w:lang w:val="uk-UA"/>
        </w:rPr>
        <w:t xml:space="preserve"> </w:t>
      </w:r>
      <w:r w:rsidRPr="00791B6D">
        <w:rPr>
          <w:sz w:val="28"/>
          <w:szCs w:val="28"/>
          <w:lang w:val="uk-UA"/>
        </w:rPr>
        <w:t>Міністерства освіти і науки України «Про проведення Всеукраїнських учнівських олімпіад і турнірів у 2017/2018 навчальному році» №1112 від 02.08.2017 р</w:t>
      </w:r>
      <w:r>
        <w:rPr>
          <w:sz w:val="28"/>
          <w:szCs w:val="28"/>
          <w:lang w:val="uk-UA"/>
        </w:rPr>
        <w:t>.</w:t>
      </w:r>
      <w:r w:rsidR="00707132">
        <w:rPr>
          <w:sz w:val="28"/>
          <w:szCs w:val="28"/>
          <w:lang w:val="uk-UA"/>
        </w:rPr>
        <w:t xml:space="preserve">, </w:t>
      </w:r>
      <w:r w:rsidR="00707132" w:rsidRPr="00E65CA5">
        <w:rPr>
          <w:sz w:val="28"/>
          <w:szCs w:val="28"/>
          <w:lang w:val="uk-UA"/>
        </w:rPr>
        <w:t>Департамент</w:t>
      </w:r>
      <w:r w:rsidR="00707132">
        <w:rPr>
          <w:sz w:val="28"/>
          <w:szCs w:val="28"/>
          <w:lang w:val="uk-UA"/>
        </w:rPr>
        <w:t>у</w:t>
      </w:r>
      <w:r w:rsidR="00707132" w:rsidRPr="00E65CA5">
        <w:rPr>
          <w:sz w:val="28"/>
          <w:szCs w:val="28"/>
          <w:lang w:val="uk-UA"/>
        </w:rPr>
        <w:t xml:space="preserve"> освіти і науки облдержадміністрації</w:t>
      </w:r>
      <w:r w:rsidR="00707132">
        <w:rPr>
          <w:sz w:val="28"/>
          <w:szCs w:val="28"/>
          <w:lang w:val="uk-UA"/>
        </w:rPr>
        <w:t xml:space="preserve"> №599 від 14.12.2017 р.</w:t>
      </w:r>
    </w:p>
    <w:p w:rsidR="00707132" w:rsidRDefault="00702787" w:rsidP="000C744D">
      <w:pPr>
        <w:widowControl w:val="0"/>
        <w:shd w:val="clear" w:color="auto" w:fill="FFFFFF"/>
        <w:ind w:firstLine="567"/>
        <w:jc w:val="both"/>
        <w:rPr>
          <w:sz w:val="28"/>
          <w:szCs w:val="28"/>
          <w:lang w:val="uk-UA"/>
        </w:rPr>
      </w:pPr>
      <w:r>
        <w:rPr>
          <w:sz w:val="28"/>
          <w:szCs w:val="28"/>
          <w:lang w:val="uk-UA"/>
        </w:rPr>
        <w:t>Конференція-</w:t>
      </w:r>
      <w:r>
        <w:rPr>
          <w:sz w:val="28"/>
          <w:szCs w:val="28"/>
          <w:shd w:val="clear" w:color="auto" w:fill="FFFFFF"/>
          <w:lang w:val="uk-UA"/>
        </w:rPr>
        <w:t>олімпіада</w:t>
      </w:r>
      <w:r w:rsidR="000C744D">
        <w:rPr>
          <w:sz w:val="28"/>
          <w:szCs w:val="28"/>
          <w:shd w:val="clear" w:color="auto" w:fill="FFFFFF"/>
          <w:lang w:val="uk-UA"/>
        </w:rPr>
        <w:t xml:space="preserve"> </w:t>
      </w:r>
      <w:r>
        <w:rPr>
          <w:sz w:val="28"/>
          <w:szCs w:val="28"/>
          <w:lang w:val="uk-UA"/>
        </w:rPr>
        <w:t>проводити</w:t>
      </w:r>
      <w:r w:rsidR="0088759D">
        <w:rPr>
          <w:sz w:val="28"/>
          <w:szCs w:val="28"/>
          <w:lang w:val="uk-UA"/>
        </w:rPr>
        <w:t>меться</w:t>
      </w:r>
      <w:r>
        <w:rPr>
          <w:sz w:val="28"/>
          <w:szCs w:val="28"/>
          <w:lang w:val="uk-UA"/>
        </w:rPr>
        <w:t xml:space="preserve">  у два етапи: заочний етап (з 17.12.2017 р. по 02.02.2018 р.), очний етап (17.02.2017 р.).</w:t>
      </w:r>
      <w:r w:rsidR="0088759D">
        <w:rPr>
          <w:sz w:val="28"/>
          <w:szCs w:val="28"/>
          <w:lang w:val="uk-UA"/>
        </w:rPr>
        <w:t xml:space="preserve"> </w:t>
      </w:r>
    </w:p>
    <w:p w:rsidR="003750DF" w:rsidRPr="00C502FA" w:rsidRDefault="003750DF" w:rsidP="000C744D">
      <w:pPr>
        <w:widowControl w:val="0"/>
        <w:shd w:val="clear" w:color="auto" w:fill="FFFFFF"/>
        <w:ind w:firstLine="567"/>
        <w:jc w:val="both"/>
        <w:rPr>
          <w:sz w:val="28"/>
          <w:szCs w:val="28"/>
          <w:lang w:val="uk-UA"/>
        </w:rPr>
      </w:pPr>
      <w:r>
        <w:rPr>
          <w:sz w:val="28"/>
          <w:szCs w:val="28"/>
          <w:lang w:val="uk-UA"/>
        </w:rPr>
        <w:t>Конференція-о</w:t>
      </w:r>
      <w:r w:rsidRPr="00EA7A96">
        <w:rPr>
          <w:sz w:val="28"/>
          <w:szCs w:val="28"/>
          <w:lang w:val="uk-UA"/>
        </w:rPr>
        <w:t>лімпіад</w:t>
      </w:r>
      <w:r>
        <w:rPr>
          <w:sz w:val="28"/>
          <w:szCs w:val="28"/>
          <w:lang w:val="uk-UA"/>
        </w:rPr>
        <w:t>а</w:t>
      </w:r>
      <w:r w:rsidRPr="00EA7A96">
        <w:rPr>
          <w:sz w:val="28"/>
          <w:szCs w:val="28"/>
          <w:lang w:val="uk-UA"/>
        </w:rPr>
        <w:t xml:space="preserve"> </w:t>
      </w:r>
      <w:r w:rsidRPr="00C502FA">
        <w:rPr>
          <w:sz w:val="28"/>
          <w:szCs w:val="28"/>
          <w:lang w:val="uk-UA"/>
        </w:rPr>
        <w:t xml:space="preserve"> </w:t>
      </w:r>
      <w:r w:rsidR="000C744D">
        <w:rPr>
          <w:sz w:val="28"/>
          <w:szCs w:val="28"/>
          <w:lang w:val="uk-UA"/>
        </w:rPr>
        <w:t>відбува</w:t>
      </w:r>
      <w:r>
        <w:rPr>
          <w:sz w:val="28"/>
          <w:szCs w:val="28"/>
          <w:lang w:val="uk-UA"/>
        </w:rPr>
        <w:t>т</w:t>
      </w:r>
      <w:r w:rsidR="000C744D">
        <w:rPr>
          <w:sz w:val="28"/>
          <w:szCs w:val="28"/>
          <w:lang w:val="uk-UA"/>
        </w:rPr>
        <w:t>имет</w:t>
      </w:r>
      <w:r>
        <w:rPr>
          <w:sz w:val="28"/>
          <w:szCs w:val="28"/>
          <w:lang w:val="uk-UA"/>
        </w:rPr>
        <w:t>ься</w:t>
      </w:r>
      <w:r w:rsidRPr="00C502FA">
        <w:rPr>
          <w:sz w:val="28"/>
          <w:szCs w:val="28"/>
          <w:lang w:val="uk-UA"/>
        </w:rPr>
        <w:t xml:space="preserve"> за трьома напрямками:</w:t>
      </w:r>
    </w:p>
    <w:p w:rsidR="003750DF" w:rsidRPr="00C502FA" w:rsidRDefault="003750DF" w:rsidP="000C744D">
      <w:pPr>
        <w:pStyle w:val="12"/>
        <w:widowControl w:val="0"/>
        <w:numPr>
          <w:ilvl w:val="0"/>
          <w:numId w:val="5"/>
        </w:numPr>
        <w:spacing w:line="276" w:lineRule="auto"/>
        <w:ind w:left="0" w:firstLine="567"/>
        <w:contextualSpacing w:val="0"/>
        <w:jc w:val="both"/>
        <w:rPr>
          <w:sz w:val="28"/>
          <w:szCs w:val="28"/>
          <w:shd w:val="clear" w:color="auto" w:fill="FFFFFF"/>
          <w:lang w:val="uk-UA"/>
        </w:rPr>
      </w:pPr>
      <w:r w:rsidRPr="00C502FA">
        <w:rPr>
          <w:sz w:val="28"/>
          <w:szCs w:val="28"/>
          <w:shd w:val="clear" w:color="auto" w:fill="FFFFFF"/>
          <w:lang w:val="uk-UA"/>
        </w:rPr>
        <w:t>Турнір методичних знахідок у навчанні учнів геометрії (</w:t>
      </w:r>
      <w:r w:rsidRPr="00C502FA">
        <w:rPr>
          <w:i/>
          <w:sz w:val="28"/>
          <w:szCs w:val="28"/>
          <w:shd w:val="clear" w:color="auto" w:fill="FFFFFF"/>
          <w:lang w:val="uk-UA"/>
        </w:rPr>
        <w:t>для вчителів геометрії</w:t>
      </w:r>
      <w:r w:rsidRPr="00C502FA">
        <w:rPr>
          <w:sz w:val="28"/>
          <w:szCs w:val="28"/>
          <w:shd w:val="clear" w:color="auto" w:fill="FFFFFF"/>
          <w:lang w:val="uk-UA"/>
        </w:rPr>
        <w:t>).</w:t>
      </w:r>
    </w:p>
    <w:p w:rsidR="003750DF" w:rsidRPr="00C502FA" w:rsidRDefault="003750DF" w:rsidP="000C744D">
      <w:pPr>
        <w:pStyle w:val="12"/>
        <w:widowControl w:val="0"/>
        <w:numPr>
          <w:ilvl w:val="0"/>
          <w:numId w:val="5"/>
        </w:numPr>
        <w:spacing w:line="276" w:lineRule="auto"/>
        <w:ind w:left="0" w:firstLine="567"/>
        <w:contextualSpacing w:val="0"/>
        <w:jc w:val="both"/>
        <w:rPr>
          <w:sz w:val="28"/>
          <w:szCs w:val="28"/>
          <w:shd w:val="clear" w:color="auto" w:fill="FFFFFF"/>
          <w:lang w:val="uk-UA"/>
        </w:rPr>
      </w:pPr>
      <w:r w:rsidRPr="00C502FA">
        <w:rPr>
          <w:sz w:val="28"/>
          <w:szCs w:val="28"/>
          <w:shd w:val="clear" w:color="auto" w:fill="FFFFFF"/>
          <w:lang w:val="uk-UA"/>
        </w:rPr>
        <w:t>Змагання з розв’язування геометричних задач</w:t>
      </w:r>
      <w:r w:rsidRPr="00C502FA">
        <w:rPr>
          <w:b/>
          <w:sz w:val="28"/>
          <w:szCs w:val="28"/>
          <w:shd w:val="clear" w:color="auto" w:fill="FFFFFF"/>
          <w:lang w:val="uk-UA"/>
        </w:rPr>
        <w:t xml:space="preserve"> </w:t>
      </w:r>
      <w:r w:rsidRPr="00C502FA">
        <w:rPr>
          <w:i/>
          <w:sz w:val="28"/>
          <w:szCs w:val="28"/>
          <w:shd w:val="clear" w:color="auto" w:fill="FFFFFF"/>
          <w:lang w:val="uk-UA"/>
        </w:rPr>
        <w:t>(для учнів).</w:t>
      </w:r>
    </w:p>
    <w:p w:rsidR="003750DF" w:rsidRPr="000C744D" w:rsidRDefault="003750DF" w:rsidP="000C744D">
      <w:pPr>
        <w:pStyle w:val="12"/>
        <w:widowControl w:val="0"/>
        <w:numPr>
          <w:ilvl w:val="0"/>
          <w:numId w:val="5"/>
        </w:numPr>
        <w:spacing w:line="276" w:lineRule="auto"/>
        <w:ind w:left="0" w:firstLine="567"/>
        <w:contextualSpacing w:val="0"/>
        <w:jc w:val="both"/>
        <w:rPr>
          <w:sz w:val="28"/>
          <w:szCs w:val="28"/>
          <w:shd w:val="clear" w:color="auto" w:fill="FFFFFF"/>
          <w:lang w:val="uk-UA"/>
        </w:rPr>
      </w:pPr>
      <w:r w:rsidRPr="00C502FA">
        <w:rPr>
          <w:sz w:val="28"/>
          <w:szCs w:val="28"/>
          <w:shd w:val="clear" w:color="auto" w:fill="FFFFFF"/>
          <w:lang w:val="uk-UA"/>
        </w:rPr>
        <w:t>Конкурс творчих робіт з геометрії</w:t>
      </w:r>
      <w:r w:rsidRPr="00C502FA">
        <w:rPr>
          <w:b/>
          <w:sz w:val="28"/>
          <w:szCs w:val="28"/>
          <w:shd w:val="clear" w:color="auto" w:fill="FFFFFF"/>
          <w:lang w:val="uk-UA"/>
        </w:rPr>
        <w:t xml:space="preserve"> </w:t>
      </w:r>
      <w:r w:rsidRPr="00C502FA">
        <w:rPr>
          <w:sz w:val="28"/>
          <w:szCs w:val="28"/>
          <w:shd w:val="clear" w:color="auto" w:fill="FFFFFF"/>
          <w:lang w:val="uk-UA"/>
        </w:rPr>
        <w:t>(</w:t>
      </w:r>
      <w:r w:rsidRPr="00C502FA">
        <w:rPr>
          <w:i/>
          <w:sz w:val="28"/>
          <w:szCs w:val="28"/>
          <w:shd w:val="clear" w:color="auto" w:fill="FFFFFF"/>
          <w:lang w:val="uk-UA"/>
        </w:rPr>
        <w:t>для колективів учнів під керівництвом учителя)</w:t>
      </w:r>
      <w:r>
        <w:rPr>
          <w:i/>
          <w:sz w:val="28"/>
          <w:szCs w:val="28"/>
          <w:shd w:val="clear" w:color="auto" w:fill="FFFFFF"/>
          <w:lang w:val="uk-UA"/>
        </w:rPr>
        <w:t>.</w:t>
      </w:r>
    </w:p>
    <w:p w:rsidR="000C744D" w:rsidRPr="000C744D" w:rsidRDefault="000C744D" w:rsidP="000C744D">
      <w:pPr>
        <w:pStyle w:val="12"/>
        <w:widowControl w:val="0"/>
        <w:spacing w:line="276" w:lineRule="auto"/>
        <w:ind w:left="567"/>
        <w:contextualSpacing w:val="0"/>
        <w:jc w:val="both"/>
        <w:rPr>
          <w:sz w:val="28"/>
          <w:szCs w:val="28"/>
          <w:shd w:val="clear" w:color="auto" w:fill="FFFFFF"/>
          <w:lang w:val="uk-UA"/>
        </w:rPr>
      </w:pPr>
    </w:p>
    <w:p w:rsidR="003750DF" w:rsidRPr="000C744D" w:rsidRDefault="000C744D" w:rsidP="000C744D">
      <w:pPr>
        <w:widowControl w:val="0"/>
        <w:ind w:firstLine="567"/>
        <w:jc w:val="both"/>
        <w:rPr>
          <w:sz w:val="28"/>
          <w:szCs w:val="28"/>
          <w:shd w:val="clear" w:color="auto" w:fill="FFFFFF"/>
          <w:lang w:val="uk-UA"/>
        </w:rPr>
      </w:pPr>
      <w:r w:rsidRPr="000C744D">
        <w:rPr>
          <w:sz w:val="28"/>
          <w:szCs w:val="28"/>
          <w:shd w:val="clear" w:color="auto" w:fill="FFFFFF"/>
          <w:lang w:val="uk-UA"/>
        </w:rPr>
        <w:t>Положення про Конференцію-о</w:t>
      </w:r>
      <w:r>
        <w:rPr>
          <w:sz w:val="28"/>
          <w:szCs w:val="28"/>
          <w:shd w:val="clear" w:color="auto" w:fill="FFFFFF"/>
          <w:lang w:val="uk-UA"/>
        </w:rPr>
        <w:t xml:space="preserve">лімпіаду геометричної творчості </w:t>
      </w:r>
      <w:r w:rsidRPr="000C744D">
        <w:rPr>
          <w:sz w:val="28"/>
          <w:szCs w:val="28"/>
          <w:shd w:val="clear" w:color="auto" w:fill="FFFFFF"/>
          <w:lang w:val="uk-UA"/>
        </w:rPr>
        <w:t xml:space="preserve">імені В. А. Ясінського </w:t>
      </w:r>
      <w:r w:rsidRPr="000C744D">
        <w:rPr>
          <w:sz w:val="28"/>
          <w:szCs w:val="28"/>
          <w:lang w:val="uk-UA"/>
        </w:rPr>
        <w:t>у Додатку 1.</w:t>
      </w:r>
      <w:r w:rsidR="003750DF" w:rsidRPr="000C744D">
        <w:rPr>
          <w:sz w:val="28"/>
          <w:szCs w:val="28"/>
          <w:lang w:val="uk-UA"/>
        </w:rPr>
        <w:t xml:space="preserve"> </w:t>
      </w:r>
    </w:p>
    <w:p w:rsidR="0088759D" w:rsidRDefault="0088759D" w:rsidP="00FA1640">
      <w:pPr>
        <w:widowControl w:val="0"/>
        <w:shd w:val="clear" w:color="auto" w:fill="FFFFFF"/>
        <w:jc w:val="both"/>
        <w:rPr>
          <w:sz w:val="28"/>
          <w:szCs w:val="28"/>
          <w:lang w:val="uk-UA"/>
        </w:rPr>
      </w:pPr>
    </w:p>
    <w:p w:rsidR="003750DF" w:rsidRDefault="003750DF" w:rsidP="00FA1640">
      <w:pPr>
        <w:rPr>
          <w:sz w:val="28"/>
          <w:szCs w:val="28"/>
          <w:lang w:val="uk-UA"/>
        </w:rPr>
      </w:pPr>
    </w:p>
    <w:p w:rsidR="00707132" w:rsidRDefault="00707132" w:rsidP="00FA1640">
      <w:pPr>
        <w:rPr>
          <w:sz w:val="28"/>
          <w:szCs w:val="28"/>
          <w:lang w:val="uk-UA"/>
        </w:rPr>
      </w:pPr>
    </w:p>
    <w:p w:rsidR="00707132" w:rsidRDefault="00707132" w:rsidP="00FA1640">
      <w:pPr>
        <w:rPr>
          <w:sz w:val="28"/>
          <w:szCs w:val="28"/>
          <w:lang w:val="uk-UA"/>
        </w:rPr>
      </w:pPr>
    </w:p>
    <w:p w:rsidR="00707132" w:rsidRDefault="00707132" w:rsidP="00FA1640">
      <w:pPr>
        <w:rPr>
          <w:sz w:val="28"/>
          <w:szCs w:val="28"/>
          <w:lang w:val="uk-UA"/>
        </w:rPr>
      </w:pPr>
    </w:p>
    <w:p w:rsidR="00707132" w:rsidRDefault="00707132" w:rsidP="00FA1640">
      <w:pPr>
        <w:rPr>
          <w:sz w:val="28"/>
          <w:szCs w:val="28"/>
          <w:lang w:val="uk-UA"/>
        </w:rPr>
      </w:pPr>
    </w:p>
    <w:p w:rsidR="004003E8" w:rsidRPr="00707132" w:rsidRDefault="00707132" w:rsidP="00FA1640">
      <w:pPr>
        <w:rPr>
          <w:b/>
          <w:color w:val="000000" w:themeColor="text1"/>
          <w:sz w:val="28"/>
          <w:szCs w:val="28"/>
          <w:lang w:val="uk-UA"/>
        </w:rPr>
      </w:pPr>
      <w:r>
        <w:rPr>
          <w:b/>
          <w:color w:val="000000" w:themeColor="text1"/>
          <w:sz w:val="28"/>
          <w:szCs w:val="28"/>
          <w:lang w:val="uk-UA"/>
        </w:rPr>
        <w:t>Проректор КВ</w:t>
      </w:r>
      <w:r w:rsidRPr="00707132">
        <w:rPr>
          <w:b/>
          <w:color w:val="000000" w:themeColor="text1"/>
          <w:sz w:val="28"/>
          <w:szCs w:val="28"/>
          <w:lang w:val="uk-UA"/>
        </w:rPr>
        <w:t xml:space="preserve">НЗ </w:t>
      </w:r>
    </w:p>
    <w:p w:rsidR="00707132" w:rsidRDefault="00707132" w:rsidP="00707132">
      <w:pPr>
        <w:tabs>
          <w:tab w:val="left" w:pos="7335"/>
        </w:tabs>
        <w:rPr>
          <w:b/>
          <w:sz w:val="28"/>
          <w:szCs w:val="28"/>
          <w:lang w:val="uk-UA"/>
        </w:rPr>
      </w:pPr>
      <w:r w:rsidRPr="00707132">
        <w:rPr>
          <w:b/>
          <w:color w:val="000000" w:themeColor="text1"/>
          <w:sz w:val="28"/>
          <w:szCs w:val="28"/>
          <w:lang w:val="uk-UA"/>
        </w:rPr>
        <w:t>«Вінницька академія неперервної освіти»</w:t>
      </w:r>
      <w:r w:rsidRPr="00707132">
        <w:rPr>
          <w:b/>
          <w:color w:val="000000" w:themeColor="text1"/>
          <w:sz w:val="28"/>
          <w:szCs w:val="28"/>
          <w:lang w:val="uk-UA"/>
        </w:rPr>
        <w:tab/>
        <w:t>О.В. Рябоконь</w:t>
      </w:r>
    </w:p>
    <w:p w:rsidR="00696E08" w:rsidRDefault="00696E08" w:rsidP="00FA1640">
      <w:pPr>
        <w:pStyle w:val="11"/>
        <w:ind w:left="5670"/>
        <w:jc w:val="right"/>
        <w:rPr>
          <w:b/>
          <w:sz w:val="28"/>
          <w:szCs w:val="28"/>
          <w:lang w:val="uk-UA"/>
        </w:rPr>
      </w:pPr>
    </w:p>
    <w:p w:rsidR="00696E08" w:rsidRPr="00696E08" w:rsidRDefault="00696E08" w:rsidP="00696E08">
      <w:pPr>
        <w:rPr>
          <w:lang w:val="uk-UA"/>
        </w:rPr>
      </w:pPr>
    </w:p>
    <w:p w:rsidR="00696E08" w:rsidRPr="00696E08" w:rsidRDefault="00696E08" w:rsidP="00696E08">
      <w:pPr>
        <w:rPr>
          <w:lang w:val="uk-UA"/>
        </w:rPr>
      </w:pPr>
    </w:p>
    <w:p w:rsidR="00696E08" w:rsidRPr="00696E08" w:rsidRDefault="00696E08" w:rsidP="00696E08">
      <w:pPr>
        <w:rPr>
          <w:lang w:val="uk-UA"/>
        </w:rPr>
      </w:pPr>
    </w:p>
    <w:p w:rsidR="00696E08" w:rsidRPr="00696E08" w:rsidRDefault="00696E08" w:rsidP="00696E08">
      <w:pPr>
        <w:rPr>
          <w:lang w:val="uk-UA"/>
        </w:rPr>
      </w:pPr>
    </w:p>
    <w:p w:rsidR="00696E08" w:rsidRPr="00696E08" w:rsidRDefault="00696E08" w:rsidP="00696E08">
      <w:pPr>
        <w:rPr>
          <w:lang w:val="uk-UA"/>
        </w:rPr>
      </w:pPr>
    </w:p>
    <w:p w:rsidR="00696E08" w:rsidRDefault="00696E08" w:rsidP="00FA1640">
      <w:pPr>
        <w:pStyle w:val="11"/>
        <w:ind w:left="5670"/>
        <w:jc w:val="right"/>
        <w:rPr>
          <w:lang w:val="uk-UA"/>
        </w:rPr>
      </w:pPr>
    </w:p>
    <w:p w:rsidR="00696E08" w:rsidRDefault="00696E08" w:rsidP="00FA1640">
      <w:pPr>
        <w:pStyle w:val="11"/>
        <w:ind w:left="5670"/>
        <w:jc w:val="right"/>
        <w:rPr>
          <w:lang w:val="uk-UA"/>
        </w:rPr>
      </w:pPr>
    </w:p>
    <w:p w:rsidR="00696E08" w:rsidRDefault="00696E08" w:rsidP="00696E08">
      <w:pPr>
        <w:pStyle w:val="11"/>
        <w:ind w:left="142"/>
        <w:rPr>
          <w:lang w:val="uk-UA"/>
        </w:rPr>
      </w:pPr>
      <w:r>
        <w:rPr>
          <w:lang w:val="uk-UA"/>
        </w:rPr>
        <w:t>Усатенко І.А.</w:t>
      </w:r>
    </w:p>
    <w:p w:rsidR="00696E08" w:rsidRDefault="00696E08" w:rsidP="00696E08">
      <w:pPr>
        <w:pStyle w:val="11"/>
        <w:ind w:left="142"/>
        <w:rPr>
          <w:lang w:val="uk-UA"/>
        </w:rPr>
      </w:pPr>
      <w:r>
        <w:rPr>
          <w:lang w:val="uk-UA"/>
        </w:rPr>
        <w:t>68-08-88</w:t>
      </w:r>
    </w:p>
    <w:p w:rsidR="004003E8" w:rsidRDefault="004003E8" w:rsidP="00FA1640">
      <w:pPr>
        <w:pStyle w:val="11"/>
        <w:ind w:left="5670"/>
        <w:jc w:val="right"/>
        <w:rPr>
          <w:b/>
          <w:sz w:val="28"/>
          <w:szCs w:val="28"/>
          <w:lang w:val="uk-UA"/>
        </w:rPr>
      </w:pPr>
      <w:r w:rsidRPr="00696E08">
        <w:rPr>
          <w:lang w:val="uk-UA"/>
        </w:rPr>
        <w:br w:type="page"/>
      </w:r>
      <w:r w:rsidR="00FA1640">
        <w:rPr>
          <w:b/>
          <w:sz w:val="28"/>
          <w:szCs w:val="28"/>
          <w:lang w:val="uk-UA"/>
        </w:rPr>
        <w:lastRenderedPageBreak/>
        <w:t>Додаток 1.</w:t>
      </w:r>
    </w:p>
    <w:p w:rsidR="00FA1640" w:rsidRPr="00FA1640" w:rsidRDefault="00FA1640" w:rsidP="00FA1640">
      <w:pPr>
        <w:pStyle w:val="11"/>
        <w:ind w:left="5670"/>
        <w:rPr>
          <w:sz w:val="28"/>
          <w:szCs w:val="28"/>
          <w:lang w:val="uk-UA"/>
        </w:rPr>
      </w:pPr>
    </w:p>
    <w:p w:rsidR="004003E8" w:rsidRPr="003C0582" w:rsidRDefault="004003E8" w:rsidP="00FA1640">
      <w:pPr>
        <w:widowControl w:val="0"/>
        <w:jc w:val="center"/>
        <w:rPr>
          <w:b/>
          <w:sz w:val="36"/>
          <w:szCs w:val="36"/>
          <w:shd w:val="clear" w:color="auto" w:fill="FFFFFF"/>
          <w:lang w:val="uk-UA"/>
        </w:rPr>
      </w:pPr>
      <w:r w:rsidRPr="003C0582">
        <w:rPr>
          <w:b/>
          <w:sz w:val="36"/>
          <w:szCs w:val="36"/>
          <w:shd w:val="clear" w:color="auto" w:fill="FFFFFF"/>
          <w:lang w:val="uk-UA"/>
        </w:rPr>
        <w:t xml:space="preserve">Положення </w:t>
      </w:r>
    </w:p>
    <w:p w:rsidR="004003E8" w:rsidRPr="003C0582" w:rsidRDefault="004003E8" w:rsidP="00FA1640">
      <w:pPr>
        <w:widowControl w:val="0"/>
        <w:jc w:val="center"/>
        <w:rPr>
          <w:sz w:val="36"/>
          <w:szCs w:val="36"/>
          <w:shd w:val="clear" w:color="auto" w:fill="FFFFFF"/>
          <w:lang w:val="uk-UA"/>
        </w:rPr>
      </w:pPr>
      <w:r w:rsidRPr="003C0582">
        <w:rPr>
          <w:b/>
          <w:sz w:val="36"/>
          <w:szCs w:val="36"/>
          <w:shd w:val="clear" w:color="auto" w:fill="FFFFFF"/>
          <w:lang w:val="uk-UA"/>
        </w:rPr>
        <w:t xml:space="preserve">про </w:t>
      </w:r>
      <w:r>
        <w:rPr>
          <w:b/>
          <w:sz w:val="36"/>
          <w:szCs w:val="36"/>
          <w:shd w:val="clear" w:color="auto" w:fill="FFFFFF"/>
          <w:lang w:val="uk-UA"/>
        </w:rPr>
        <w:t>Конференцію-о</w:t>
      </w:r>
      <w:r w:rsidRPr="003C0582">
        <w:rPr>
          <w:b/>
          <w:sz w:val="36"/>
          <w:szCs w:val="36"/>
          <w:shd w:val="clear" w:color="auto" w:fill="FFFFFF"/>
          <w:lang w:val="uk-UA"/>
        </w:rPr>
        <w:t>лімпіаду геометричної творчості імені</w:t>
      </w:r>
      <w:r>
        <w:rPr>
          <w:b/>
          <w:sz w:val="36"/>
          <w:szCs w:val="36"/>
          <w:shd w:val="clear" w:color="auto" w:fill="FFFFFF"/>
          <w:lang w:val="uk-UA"/>
        </w:rPr>
        <w:t> </w:t>
      </w:r>
      <w:r w:rsidRPr="003C0582">
        <w:rPr>
          <w:b/>
          <w:sz w:val="36"/>
          <w:szCs w:val="36"/>
          <w:shd w:val="clear" w:color="auto" w:fill="FFFFFF"/>
          <w:lang w:val="uk-UA"/>
        </w:rPr>
        <w:t>В. А. Ясінського</w:t>
      </w:r>
    </w:p>
    <w:p w:rsidR="004003E8" w:rsidRPr="003C0582" w:rsidRDefault="004003E8" w:rsidP="00FA1640">
      <w:pPr>
        <w:widowControl w:val="0"/>
        <w:shd w:val="clear" w:color="auto" w:fill="FFFFFF"/>
        <w:jc w:val="center"/>
        <w:rPr>
          <w:b/>
          <w:bCs/>
          <w:i/>
          <w:sz w:val="32"/>
          <w:szCs w:val="32"/>
          <w:lang w:val="uk-UA"/>
        </w:rPr>
      </w:pPr>
      <w:r w:rsidRPr="003C0582">
        <w:rPr>
          <w:b/>
          <w:bCs/>
          <w:i/>
          <w:sz w:val="32"/>
          <w:szCs w:val="32"/>
          <w:lang w:val="uk-UA"/>
        </w:rPr>
        <w:t>1. Загальні положення</w:t>
      </w:r>
      <w:r>
        <w:rPr>
          <w:b/>
          <w:bCs/>
          <w:i/>
          <w:sz w:val="32"/>
          <w:szCs w:val="32"/>
          <w:lang w:val="uk-UA"/>
        </w:rPr>
        <w:t>.</w:t>
      </w:r>
    </w:p>
    <w:p w:rsidR="004003E8" w:rsidRPr="00EA7A96" w:rsidRDefault="004003E8" w:rsidP="00FA1640">
      <w:pPr>
        <w:widowControl w:val="0"/>
        <w:shd w:val="clear" w:color="auto" w:fill="FFFFFF"/>
        <w:jc w:val="both"/>
        <w:rPr>
          <w:sz w:val="28"/>
          <w:szCs w:val="28"/>
          <w:shd w:val="clear" w:color="auto" w:fill="FFFFFF"/>
          <w:lang w:val="uk-UA"/>
        </w:rPr>
      </w:pPr>
      <w:r w:rsidRPr="00EA7A96">
        <w:rPr>
          <w:b/>
          <w:bCs/>
          <w:sz w:val="28"/>
          <w:szCs w:val="28"/>
          <w:lang w:val="uk-UA"/>
        </w:rPr>
        <w:t>1.1.</w:t>
      </w:r>
      <w:r w:rsidRPr="00EA7A96">
        <w:rPr>
          <w:sz w:val="28"/>
          <w:szCs w:val="28"/>
          <w:lang w:val="uk-UA"/>
        </w:rPr>
        <w:t xml:space="preserve"> </w:t>
      </w:r>
      <w:r>
        <w:rPr>
          <w:sz w:val="28"/>
          <w:szCs w:val="28"/>
          <w:lang w:val="uk-UA"/>
        </w:rPr>
        <w:t>Конференція-</w:t>
      </w:r>
      <w:r>
        <w:rPr>
          <w:sz w:val="28"/>
          <w:szCs w:val="28"/>
          <w:shd w:val="clear" w:color="auto" w:fill="FFFFFF"/>
          <w:lang w:val="uk-UA"/>
        </w:rPr>
        <w:t>о</w:t>
      </w:r>
      <w:r w:rsidRPr="00EA7A96">
        <w:rPr>
          <w:sz w:val="28"/>
          <w:szCs w:val="28"/>
          <w:shd w:val="clear" w:color="auto" w:fill="FFFFFF"/>
          <w:lang w:val="uk-UA"/>
        </w:rPr>
        <w:t>лімпіада геометричної творчості імені В. А. Ясінського</w:t>
      </w:r>
      <w:r w:rsidRPr="00EA7A96">
        <w:rPr>
          <w:sz w:val="28"/>
          <w:szCs w:val="28"/>
          <w:lang w:val="uk-UA"/>
        </w:rPr>
        <w:t xml:space="preserve"> для </w:t>
      </w:r>
      <w:r>
        <w:rPr>
          <w:sz w:val="28"/>
          <w:szCs w:val="28"/>
          <w:lang w:val="uk-UA"/>
        </w:rPr>
        <w:t>учнів та вчителів математики</w:t>
      </w:r>
      <w:r w:rsidRPr="00EA7A96">
        <w:rPr>
          <w:sz w:val="28"/>
          <w:szCs w:val="28"/>
          <w:lang w:val="uk-UA"/>
        </w:rPr>
        <w:t>, що проводиться на базі Вінницького державного педагогічного університету імені Михайла Коцюбинського започатков</w:t>
      </w:r>
      <w:r>
        <w:rPr>
          <w:sz w:val="28"/>
          <w:szCs w:val="28"/>
          <w:lang w:val="uk-UA"/>
        </w:rPr>
        <w:t>ана</w:t>
      </w:r>
      <w:r w:rsidRPr="00EA7A96">
        <w:rPr>
          <w:sz w:val="28"/>
          <w:szCs w:val="28"/>
          <w:lang w:val="uk-UA"/>
        </w:rPr>
        <w:t xml:space="preserve"> у січні 2017 року</w:t>
      </w:r>
      <w:r w:rsidRPr="00EA7A96">
        <w:rPr>
          <w:sz w:val="28"/>
          <w:szCs w:val="28"/>
          <w:shd w:val="clear" w:color="auto" w:fill="FFFFFF"/>
          <w:lang w:val="uk-UA"/>
        </w:rPr>
        <w:t xml:space="preserve"> з нагоди 60-річ</w:t>
      </w:r>
      <w:r>
        <w:rPr>
          <w:sz w:val="28"/>
          <w:szCs w:val="28"/>
          <w:shd w:val="clear" w:color="auto" w:fill="FFFFFF"/>
          <w:lang w:val="uk-UA"/>
        </w:rPr>
        <w:t>чя від дня народження</w:t>
      </w:r>
      <w:r w:rsidRPr="00EA7A96">
        <w:rPr>
          <w:sz w:val="28"/>
          <w:szCs w:val="28"/>
          <w:shd w:val="clear" w:color="auto" w:fill="FFFFFF"/>
          <w:lang w:val="uk-UA"/>
        </w:rPr>
        <w:t xml:space="preserve"> </w:t>
      </w:r>
      <w:r>
        <w:rPr>
          <w:sz w:val="28"/>
          <w:szCs w:val="28"/>
          <w:shd w:val="clear" w:color="auto" w:fill="FFFFFF"/>
          <w:lang w:val="uk-UA"/>
        </w:rPr>
        <w:t>З</w:t>
      </w:r>
      <w:r w:rsidRPr="00EA7A96">
        <w:rPr>
          <w:sz w:val="28"/>
          <w:szCs w:val="28"/>
          <w:shd w:val="clear" w:color="auto" w:fill="FFFFFF"/>
          <w:lang w:val="uk-UA"/>
        </w:rPr>
        <w:t>аслуженого вчителя України В</w:t>
      </w:r>
      <w:r w:rsidRPr="00EA7A96">
        <w:rPr>
          <w:sz w:val="28"/>
          <w:szCs w:val="28"/>
          <w:lang w:val="uk-UA"/>
        </w:rPr>
        <w:t>’</w:t>
      </w:r>
      <w:r w:rsidRPr="00EA7A96">
        <w:rPr>
          <w:sz w:val="28"/>
          <w:szCs w:val="28"/>
          <w:shd w:val="clear" w:color="auto" w:fill="FFFFFF"/>
          <w:lang w:val="uk-UA"/>
        </w:rPr>
        <w:t>ячеслава Андрійовича Ясінського з метою вшанування світлої пам</w:t>
      </w:r>
      <w:r w:rsidRPr="00EA7A96">
        <w:rPr>
          <w:sz w:val="28"/>
          <w:szCs w:val="28"/>
          <w:lang w:val="uk-UA"/>
        </w:rPr>
        <w:t>’</w:t>
      </w:r>
      <w:r w:rsidRPr="00EA7A96">
        <w:rPr>
          <w:sz w:val="28"/>
          <w:szCs w:val="28"/>
          <w:shd w:val="clear" w:color="auto" w:fill="FFFFFF"/>
          <w:lang w:val="uk-UA"/>
        </w:rPr>
        <w:t xml:space="preserve">яті визнаного в Україні і за її межами «композитора» математичних задач, </w:t>
      </w:r>
      <w:r w:rsidRPr="0071033D">
        <w:rPr>
          <w:sz w:val="28"/>
          <w:szCs w:val="28"/>
          <w:shd w:val="clear" w:color="auto" w:fill="FFFFFF"/>
          <w:lang w:val="uk-UA"/>
        </w:rPr>
        <w:t>стрижнем</w:t>
      </w:r>
      <w:r w:rsidRPr="00A32CED">
        <w:rPr>
          <w:color w:val="FF0000"/>
          <w:sz w:val="28"/>
          <w:szCs w:val="28"/>
          <w:shd w:val="clear" w:color="auto" w:fill="FFFFFF"/>
          <w:lang w:val="uk-UA"/>
        </w:rPr>
        <w:t xml:space="preserve"> </w:t>
      </w:r>
      <w:r w:rsidRPr="00EA7A96">
        <w:rPr>
          <w:sz w:val="28"/>
          <w:szCs w:val="28"/>
          <w:shd w:val="clear" w:color="auto" w:fill="FFFFFF"/>
          <w:lang w:val="uk-UA"/>
        </w:rPr>
        <w:t>творчості якого була геометрія.</w:t>
      </w:r>
    </w:p>
    <w:p w:rsidR="004003E8" w:rsidRDefault="004003E8" w:rsidP="00FA1640">
      <w:pPr>
        <w:widowControl w:val="0"/>
        <w:shd w:val="clear" w:color="auto" w:fill="FFFFFF"/>
        <w:jc w:val="both"/>
        <w:rPr>
          <w:sz w:val="28"/>
          <w:szCs w:val="28"/>
          <w:lang w:val="uk-UA"/>
        </w:rPr>
      </w:pPr>
      <w:r w:rsidRPr="009522D2">
        <w:rPr>
          <w:b/>
          <w:bCs/>
          <w:sz w:val="28"/>
          <w:szCs w:val="28"/>
          <w:lang w:val="uk-UA"/>
        </w:rPr>
        <w:t>1.2.</w:t>
      </w:r>
      <w:r w:rsidRPr="009522D2">
        <w:rPr>
          <w:bCs/>
          <w:sz w:val="28"/>
          <w:szCs w:val="28"/>
          <w:lang w:val="uk-UA"/>
        </w:rPr>
        <w:t xml:space="preserve"> </w:t>
      </w:r>
      <w:r>
        <w:rPr>
          <w:bCs/>
          <w:sz w:val="28"/>
          <w:szCs w:val="28"/>
          <w:lang w:val="uk-UA"/>
        </w:rPr>
        <w:t xml:space="preserve">Співорганізаторами </w:t>
      </w:r>
      <w:r>
        <w:rPr>
          <w:sz w:val="28"/>
          <w:szCs w:val="28"/>
          <w:lang w:val="uk-UA"/>
        </w:rPr>
        <w:t>Конференції-о</w:t>
      </w:r>
      <w:r w:rsidRPr="00EA7A96">
        <w:rPr>
          <w:sz w:val="28"/>
          <w:szCs w:val="28"/>
          <w:lang w:val="uk-UA"/>
        </w:rPr>
        <w:t>лімпіад</w:t>
      </w:r>
      <w:r>
        <w:rPr>
          <w:sz w:val="28"/>
          <w:szCs w:val="28"/>
          <w:lang w:val="uk-UA"/>
        </w:rPr>
        <w:t>и</w:t>
      </w:r>
      <w:r w:rsidRPr="00EA7A96">
        <w:rPr>
          <w:sz w:val="28"/>
          <w:szCs w:val="28"/>
          <w:lang w:val="uk-UA"/>
        </w:rPr>
        <w:t xml:space="preserve"> </w:t>
      </w:r>
      <w:r w:rsidRPr="00EA7A96">
        <w:rPr>
          <w:sz w:val="28"/>
          <w:szCs w:val="28"/>
          <w:shd w:val="clear" w:color="auto" w:fill="FFFFFF"/>
          <w:lang w:val="uk-UA"/>
        </w:rPr>
        <w:t>геометричної творчості імені В. А. Ясінського</w:t>
      </w:r>
      <w:r w:rsidRPr="00EA7A96">
        <w:rPr>
          <w:sz w:val="28"/>
          <w:szCs w:val="28"/>
          <w:lang w:val="uk-UA"/>
        </w:rPr>
        <w:t xml:space="preserve"> (надалі</w:t>
      </w:r>
      <w:r>
        <w:rPr>
          <w:sz w:val="28"/>
          <w:szCs w:val="28"/>
          <w:lang w:val="uk-UA"/>
        </w:rPr>
        <w:t> – Конференція-о</w:t>
      </w:r>
      <w:r w:rsidRPr="00EA7A96">
        <w:rPr>
          <w:sz w:val="28"/>
          <w:szCs w:val="28"/>
          <w:lang w:val="uk-UA"/>
        </w:rPr>
        <w:t xml:space="preserve">лімпіада) </w:t>
      </w:r>
      <w:r>
        <w:rPr>
          <w:sz w:val="28"/>
          <w:szCs w:val="28"/>
          <w:lang w:val="uk-UA"/>
        </w:rPr>
        <w:t>є</w:t>
      </w:r>
      <w:r w:rsidRPr="00EA7A96">
        <w:rPr>
          <w:sz w:val="28"/>
          <w:szCs w:val="28"/>
          <w:lang w:val="uk-UA"/>
        </w:rPr>
        <w:t xml:space="preserve"> </w:t>
      </w:r>
      <w:r>
        <w:rPr>
          <w:sz w:val="28"/>
          <w:szCs w:val="28"/>
          <w:lang w:val="uk-UA"/>
        </w:rPr>
        <w:t>Міністерство освіти і науки України, Департамент освіти і науки Вінницької обласної державної адміністрації</w:t>
      </w:r>
      <w:r w:rsidRPr="00EA7A96">
        <w:rPr>
          <w:sz w:val="28"/>
          <w:szCs w:val="28"/>
          <w:lang w:val="uk-UA"/>
        </w:rPr>
        <w:t xml:space="preserve"> </w:t>
      </w:r>
      <w:r>
        <w:rPr>
          <w:sz w:val="28"/>
          <w:szCs w:val="28"/>
          <w:lang w:val="uk-UA"/>
        </w:rPr>
        <w:t xml:space="preserve">та Вінницький державний педагогічний університет імені Михайла Коцюбинського. </w:t>
      </w:r>
    </w:p>
    <w:p w:rsidR="004003E8" w:rsidRPr="00DE3EEB" w:rsidRDefault="004003E8" w:rsidP="00FA1640">
      <w:pPr>
        <w:widowControl w:val="0"/>
        <w:shd w:val="clear" w:color="auto" w:fill="FFFFFF"/>
        <w:jc w:val="both"/>
        <w:rPr>
          <w:b/>
          <w:sz w:val="28"/>
          <w:szCs w:val="28"/>
          <w:shd w:val="clear" w:color="auto" w:fill="FFFFFF"/>
          <w:lang w:val="uk-UA"/>
        </w:rPr>
      </w:pPr>
      <w:r>
        <w:rPr>
          <w:b/>
          <w:sz w:val="28"/>
          <w:szCs w:val="28"/>
          <w:lang w:val="uk-UA"/>
        </w:rPr>
        <w:t xml:space="preserve">1.3. </w:t>
      </w:r>
      <w:r>
        <w:rPr>
          <w:sz w:val="28"/>
          <w:szCs w:val="28"/>
          <w:lang w:val="uk-UA"/>
        </w:rPr>
        <w:t>Ініціатором та розробником Положення про Конференцію-о</w:t>
      </w:r>
      <w:r w:rsidRPr="00EA7A96">
        <w:rPr>
          <w:sz w:val="28"/>
          <w:szCs w:val="28"/>
          <w:lang w:val="uk-UA"/>
        </w:rPr>
        <w:t>лімпіад</w:t>
      </w:r>
      <w:r>
        <w:rPr>
          <w:sz w:val="28"/>
          <w:szCs w:val="28"/>
          <w:lang w:val="uk-UA"/>
        </w:rPr>
        <w:t>у</w:t>
      </w:r>
      <w:r w:rsidRPr="00EA7A96">
        <w:rPr>
          <w:sz w:val="28"/>
          <w:szCs w:val="28"/>
          <w:lang w:val="uk-UA"/>
        </w:rPr>
        <w:t xml:space="preserve">  </w:t>
      </w:r>
      <w:r w:rsidRPr="00EA7A96">
        <w:rPr>
          <w:sz w:val="28"/>
          <w:szCs w:val="28"/>
          <w:shd w:val="clear" w:color="auto" w:fill="FFFFFF"/>
          <w:lang w:val="uk-UA"/>
        </w:rPr>
        <w:t>геометричної творчості імені В. А. Ясінського</w:t>
      </w:r>
      <w:r w:rsidRPr="00EA7A96">
        <w:rPr>
          <w:sz w:val="28"/>
          <w:szCs w:val="28"/>
          <w:lang w:val="uk-UA"/>
        </w:rPr>
        <w:t xml:space="preserve"> </w:t>
      </w:r>
      <w:r>
        <w:rPr>
          <w:sz w:val="28"/>
          <w:szCs w:val="28"/>
          <w:lang w:val="uk-UA"/>
        </w:rPr>
        <w:t>є</w:t>
      </w:r>
      <w:r w:rsidRPr="00EA7A96">
        <w:rPr>
          <w:sz w:val="28"/>
          <w:szCs w:val="28"/>
          <w:lang w:val="uk-UA"/>
        </w:rPr>
        <w:t xml:space="preserve"> кафедр</w:t>
      </w:r>
      <w:r>
        <w:rPr>
          <w:sz w:val="28"/>
          <w:szCs w:val="28"/>
          <w:lang w:val="uk-UA"/>
        </w:rPr>
        <w:t>а</w:t>
      </w:r>
      <w:r w:rsidRPr="00EA7A96">
        <w:rPr>
          <w:sz w:val="28"/>
          <w:szCs w:val="28"/>
          <w:lang w:val="uk-UA"/>
        </w:rPr>
        <w:t xml:space="preserve"> алгебри і методики навчання </w:t>
      </w:r>
      <w:r w:rsidRPr="00016C11">
        <w:rPr>
          <w:sz w:val="28"/>
          <w:szCs w:val="28"/>
          <w:lang w:val="uk-UA"/>
        </w:rPr>
        <w:t xml:space="preserve">математики </w:t>
      </w:r>
      <w:r>
        <w:rPr>
          <w:sz w:val="28"/>
          <w:szCs w:val="28"/>
          <w:lang w:val="uk-UA"/>
        </w:rPr>
        <w:t xml:space="preserve">факультету математики, фізики і технологій Вінницького державного педагогічного університету імені Михайла Коцюбинського. </w:t>
      </w:r>
    </w:p>
    <w:p w:rsidR="004003E8" w:rsidRPr="00C502FA" w:rsidRDefault="004003E8" w:rsidP="00FA1640">
      <w:pPr>
        <w:widowControl w:val="0"/>
        <w:shd w:val="clear" w:color="auto" w:fill="FFFFFF"/>
        <w:jc w:val="both"/>
        <w:rPr>
          <w:sz w:val="28"/>
          <w:szCs w:val="28"/>
          <w:lang w:val="uk-UA"/>
        </w:rPr>
      </w:pPr>
      <w:r>
        <w:rPr>
          <w:b/>
          <w:sz w:val="28"/>
          <w:szCs w:val="28"/>
          <w:lang w:val="uk-UA"/>
        </w:rPr>
        <w:t>1.4</w:t>
      </w:r>
      <w:r w:rsidRPr="00C502FA">
        <w:rPr>
          <w:b/>
          <w:sz w:val="28"/>
          <w:szCs w:val="28"/>
          <w:lang w:val="uk-UA"/>
        </w:rPr>
        <w:t>.</w:t>
      </w:r>
      <w:r w:rsidRPr="00C502FA">
        <w:rPr>
          <w:sz w:val="28"/>
          <w:szCs w:val="28"/>
          <w:lang w:val="uk-UA"/>
        </w:rPr>
        <w:t xml:space="preserve"> </w:t>
      </w:r>
      <w:r>
        <w:rPr>
          <w:sz w:val="28"/>
          <w:szCs w:val="28"/>
          <w:lang w:val="uk-UA"/>
        </w:rPr>
        <w:t>Конференція-о</w:t>
      </w:r>
      <w:r w:rsidRPr="00EA7A96">
        <w:rPr>
          <w:sz w:val="28"/>
          <w:szCs w:val="28"/>
          <w:lang w:val="uk-UA"/>
        </w:rPr>
        <w:t>лімпіад</w:t>
      </w:r>
      <w:r>
        <w:rPr>
          <w:sz w:val="28"/>
          <w:szCs w:val="28"/>
          <w:lang w:val="uk-UA"/>
        </w:rPr>
        <w:t>а</w:t>
      </w:r>
      <w:r w:rsidRPr="00EA7A96">
        <w:rPr>
          <w:sz w:val="28"/>
          <w:szCs w:val="28"/>
          <w:lang w:val="uk-UA"/>
        </w:rPr>
        <w:t xml:space="preserve"> </w:t>
      </w:r>
      <w:r w:rsidRPr="00C502FA">
        <w:rPr>
          <w:sz w:val="28"/>
          <w:szCs w:val="28"/>
          <w:lang w:val="uk-UA"/>
        </w:rPr>
        <w:t xml:space="preserve"> </w:t>
      </w:r>
      <w:r>
        <w:rPr>
          <w:sz w:val="28"/>
          <w:szCs w:val="28"/>
          <w:lang w:val="uk-UA"/>
        </w:rPr>
        <w:t>відбувається</w:t>
      </w:r>
      <w:r w:rsidRPr="00C502FA">
        <w:rPr>
          <w:sz w:val="28"/>
          <w:szCs w:val="28"/>
          <w:lang w:val="uk-UA"/>
        </w:rPr>
        <w:t xml:space="preserve"> за трьома напрямками:</w:t>
      </w:r>
    </w:p>
    <w:p w:rsidR="004003E8" w:rsidRPr="00C502FA" w:rsidRDefault="004003E8" w:rsidP="00FA1640">
      <w:pPr>
        <w:pStyle w:val="12"/>
        <w:widowControl w:val="0"/>
        <w:numPr>
          <w:ilvl w:val="0"/>
          <w:numId w:val="5"/>
        </w:numPr>
        <w:spacing w:line="276" w:lineRule="auto"/>
        <w:ind w:left="0" w:firstLine="0"/>
        <w:contextualSpacing w:val="0"/>
        <w:jc w:val="both"/>
        <w:rPr>
          <w:sz w:val="28"/>
          <w:szCs w:val="28"/>
          <w:shd w:val="clear" w:color="auto" w:fill="FFFFFF"/>
          <w:lang w:val="uk-UA"/>
        </w:rPr>
      </w:pPr>
      <w:r w:rsidRPr="00C502FA">
        <w:rPr>
          <w:sz w:val="28"/>
          <w:szCs w:val="28"/>
          <w:shd w:val="clear" w:color="auto" w:fill="FFFFFF"/>
          <w:lang w:val="uk-UA"/>
        </w:rPr>
        <w:t>Турнір методичних знахідок у навчанні учнів геометрії (</w:t>
      </w:r>
      <w:r w:rsidRPr="00C502FA">
        <w:rPr>
          <w:i/>
          <w:sz w:val="28"/>
          <w:szCs w:val="28"/>
          <w:shd w:val="clear" w:color="auto" w:fill="FFFFFF"/>
          <w:lang w:val="uk-UA"/>
        </w:rPr>
        <w:t>для вчителів геометрії</w:t>
      </w:r>
      <w:r w:rsidRPr="00C502FA">
        <w:rPr>
          <w:sz w:val="28"/>
          <w:szCs w:val="28"/>
          <w:shd w:val="clear" w:color="auto" w:fill="FFFFFF"/>
          <w:lang w:val="uk-UA"/>
        </w:rPr>
        <w:t>).</w:t>
      </w:r>
    </w:p>
    <w:p w:rsidR="004003E8" w:rsidRPr="00C502FA" w:rsidRDefault="004003E8" w:rsidP="00FA1640">
      <w:pPr>
        <w:pStyle w:val="12"/>
        <w:widowControl w:val="0"/>
        <w:numPr>
          <w:ilvl w:val="0"/>
          <w:numId w:val="5"/>
        </w:numPr>
        <w:spacing w:line="276" w:lineRule="auto"/>
        <w:ind w:left="0" w:firstLine="0"/>
        <w:contextualSpacing w:val="0"/>
        <w:jc w:val="both"/>
        <w:rPr>
          <w:sz w:val="28"/>
          <w:szCs w:val="28"/>
          <w:shd w:val="clear" w:color="auto" w:fill="FFFFFF"/>
          <w:lang w:val="uk-UA"/>
        </w:rPr>
      </w:pPr>
      <w:r w:rsidRPr="00C502FA">
        <w:rPr>
          <w:sz w:val="28"/>
          <w:szCs w:val="28"/>
          <w:shd w:val="clear" w:color="auto" w:fill="FFFFFF"/>
          <w:lang w:val="uk-UA"/>
        </w:rPr>
        <w:t>Змагання з розв’язування геометричних задач</w:t>
      </w:r>
      <w:r w:rsidRPr="00C502FA">
        <w:rPr>
          <w:b/>
          <w:sz w:val="28"/>
          <w:szCs w:val="28"/>
          <w:shd w:val="clear" w:color="auto" w:fill="FFFFFF"/>
          <w:lang w:val="uk-UA"/>
        </w:rPr>
        <w:t xml:space="preserve"> </w:t>
      </w:r>
      <w:r w:rsidRPr="00C502FA">
        <w:rPr>
          <w:i/>
          <w:sz w:val="28"/>
          <w:szCs w:val="28"/>
          <w:shd w:val="clear" w:color="auto" w:fill="FFFFFF"/>
          <w:lang w:val="uk-UA"/>
        </w:rPr>
        <w:t>(для учнів).</w:t>
      </w:r>
    </w:p>
    <w:p w:rsidR="004003E8" w:rsidRPr="00C502FA" w:rsidRDefault="004003E8" w:rsidP="00FA1640">
      <w:pPr>
        <w:pStyle w:val="12"/>
        <w:widowControl w:val="0"/>
        <w:numPr>
          <w:ilvl w:val="0"/>
          <w:numId w:val="5"/>
        </w:numPr>
        <w:spacing w:line="276" w:lineRule="auto"/>
        <w:ind w:left="0" w:firstLine="0"/>
        <w:contextualSpacing w:val="0"/>
        <w:jc w:val="both"/>
        <w:rPr>
          <w:sz w:val="28"/>
          <w:szCs w:val="28"/>
          <w:shd w:val="clear" w:color="auto" w:fill="FFFFFF"/>
          <w:lang w:val="uk-UA"/>
        </w:rPr>
      </w:pPr>
      <w:r w:rsidRPr="00C502FA">
        <w:rPr>
          <w:sz w:val="28"/>
          <w:szCs w:val="28"/>
          <w:shd w:val="clear" w:color="auto" w:fill="FFFFFF"/>
          <w:lang w:val="uk-UA"/>
        </w:rPr>
        <w:t>Конкурс творчих робіт з геометрії</w:t>
      </w:r>
      <w:r w:rsidRPr="00C502FA">
        <w:rPr>
          <w:b/>
          <w:sz w:val="28"/>
          <w:szCs w:val="28"/>
          <w:shd w:val="clear" w:color="auto" w:fill="FFFFFF"/>
          <w:lang w:val="uk-UA"/>
        </w:rPr>
        <w:t xml:space="preserve"> </w:t>
      </w:r>
      <w:r w:rsidRPr="00C502FA">
        <w:rPr>
          <w:sz w:val="28"/>
          <w:szCs w:val="28"/>
          <w:shd w:val="clear" w:color="auto" w:fill="FFFFFF"/>
          <w:lang w:val="uk-UA"/>
        </w:rPr>
        <w:t>(</w:t>
      </w:r>
      <w:r w:rsidRPr="00C502FA">
        <w:rPr>
          <w:i/>
          <w:sz w:val="28"/>
          <w:szCs w:val="28"/>
          <w:shd w:val="clear" w:color="auto" w:fill="FFFFFF"/>
          <w:lang w:val="uk-UA"/>
        </w:rPr>
        <w:t>для колективів учнів під керівництвом учителя)</w:t>
      </w:r>
      <w:r>
        <w:rPr>
          <w:i/>
          <w:sz w:val="28"/>
          <w:szCs w:val="28"/>
          <w:shd w:val="clear" w:color="auto" w:fill="FFFFFF"/>
          <w:lang w:val="uk-UA"/>
        </w:rPr>
        <w:t>.</w:t>
      </w:r>
    </w:p>
    <w:p w:rsidR="004003E8" w:rsidRDefault="004003E8" w:rsidP="00FA1640">
      <w:pPr>
        <w:widowControl w:val="0"/>
        <w:shd w:val="clear" w:color="auto" w:fill="FFFFFF"/>
        <w:jc w:val="both"/>
        <w:rPr>
          <w:sz w:val="28"/>
          <w:szCs w:val="28"/>
          <w:lang w:val="uk-UA"/>
        </w:rPr>
      </w:pPr>
      <w:r>
        <w:rPr>
          <w:b/>
          <w:sz w:val="28"/>
          <w:szCs w:val="28"/>
          <w:lang w:val="uk-UA"/>
        </w:rPr>
        <w:t>1.5</w:t>
      </w:r>
      <w:r w:rsidRPr="00D62DC0">
        <w:rPr>
          <w:b/>
          <w:sz w:val="28"/>
          <w:szCs w:val="28"/>
          <w:lang w:val="uk-UA"/>
        </w:rPr>
        <w:t xml:space="preserve">. </w:t>
      </w:r>
      <w:r w:rsidRPr="009522D2">
        <w:rPr>
          <w:sz w:val="28"/>
          <w:szCs w:val="28"/>
          <w:lang w:val="uk-UA"/>
        </w:rPr>
        <w:t xml:space="preserve">Для організації та проведення </w:t>
      </w:r>
      <w:r>
        <w:rPr>
          <w:sz w:val="28"/>
          <w:szCs w:val="28"/>
          <w:lang w:val="uk-UA"/>
        </w:rPr>
        <w:t>Конференції-о</w:t>
      </w:r>
      <w:r w:rsidRPr="00EA7A96">
        <w:rPr>
          <w:sz w:val="28"/>
          <w:szCs w:val="28"/>
          <w:lang w:val="uk-UA"/>
        </w:rPr>
        <w:t>лімпіад</w:t>
      </w:r>
      <w:r>
        <w:rPr>
          <w:sz w:val="28"/>
          <w:szCs w:val="28"/>
          <w:lang w:val="uk-UA"/>
        </w:rPr>
        <w:t>и</w:t>
      </w:r>
      <w:r w:rsidRPr="00EA7A96">
        <w:rPr>
          <w:sz w:val="28"/>
          <w:szCs w:val="28"/>
          <w:lang w:val="uk-UA"/>
        </w:rPr>
        <w:t xml:space="preserve"> </w:t>
      </w:r>
      <w:r>
        <w:rPr>
          <w:sz w:val="28"/>
          <w:szCs w:val="28"/>
          <w:lang w:val="uk-UA"/>
        </w:rPr>
        <w:t xml:space="preserve"> Департаментом освіти і науки Вінницької обласної державної адміністрації за поданням співорганізатора затверджується</w:t>
      </w:r>
      <w:r w:rsidRPr="009522D2">
        <w:rPr>
          <w:sz w:val="28"/>
          <w:szCs w:val="28"/>
          <w:lang w:val="uk-UA"/>
        </w:rPr>
        <w:t xml:space="preserve"> </w:t>
      </w:r>
      <w:r>
        <w:rPr>
          <w:sz w:val="28"/>
          <w:szCs w:val="28"/>
          <w:lang w:val="uk-UA"/>
        </w:rPr>
        <w:t xml:space="preserve">склад </w:t>
      </w:r>
      <w:r w:rsidRPr="009522D2">
        <w:rPr>
          <w:sz w:val="28"/>
          <w:szCs w:val="28"/>
          <w:lang w:val="uk-UA"/>
        </w:rPr>
        <w:t>організаційн</w:t>
      </w:r>
      <w:r>
        <w:rPr>
          <w:sz w:val="28"/>
          <w:szCs w:val="28"/>
          <w:lang w:val="uk-UA"/>
        </w:rPr>
        <w:t>ого</w:t>
      </w:r>
      <w:r w:rsidRPr="009522D2">
        <w:rPr>
          <w:sz w:val="28"/>
          <w:szCs w:val="28"/>
          <w:lang w:val="uk-UA"/>
        </w:rPr>
        <w:t xml:space="preserve"> комітет</w:t>
      </w:r>
      <w:r>
        <w:rPr>
          <w:sz w:val="28"/>
          <w:szCs w:val="28"/>
          <w:lang w:val="uk-UA"/>
        </w:rPr>
        <w:t>у</w:t>
      </w:r>
      <w:r w:rsidRPr="009522D2">
        <w:rPr>
          <w:sz w:val="28"/>
          <w:szCs w:val="28"/>
          <w:lang w:val="uk-UA"/>
        </w:rPr>
        <w:t xml:space="preserve"> та журі</w:t>
      </w:r>
      <w:r>
        <w:rPr>
          <w:sz w:val="28"/>
          <w:szCs w:val="28"/>
          <w:lang w:val="uk-UA"/>
        </w:rPr>
        <w:t xml:space="preserve">. </w:t>
      </w:r>
    </w:p>
    <w:p w:rsidR="004003E8" w:rsidRDefault="004003E8" w:rsidP="00FA1640">
      <w:pPr>
        <w:widowControl w:val="0"/>
        <w:shd w:val="clear" w:color="auto" w:fill="FFFFFF"/>
        <w:jc w:val="both"/>
        <w:rPr>
          <w:sz w:val="28"/>
          <w:szCs w:val="28"/>
          <w:lang w:val="uk-UA"/>
        </w:rPr>
      </w:pPr>
      <w:r>
        <w:rPr>
          <w:b/>
          <w:sz w:val="28"/>
          <w:szCs w:val="28"/>
          <w:lang w:val="uk-UA"/>
        </w:rPr>
        <w:t xml:space="preserve">1.6. </w:t>
      </w:r>
      <w:r>
        <w:rPr>
          <w:sz w:val="28"/>
          <w:szCs w:val="28"/>
          <w:lang w:val="uk-UA"/>
        </w:rPr>
        <w:t>До складу журі Конференції-о</w:t>
      </w:r>
      <w:r w:rsidRPr="00EA7A96">
        <w:rPr>
          <w:sz w:val="28"/>
          <w:szCs w:val="28"/>
          <w:lang w:val="uk-UA"/>
        </w:rPr>
        <w:t>лімпіад</w:t>
      </w:r>
      <w:r>
        <w:rPr>
          <w:sz w:val="28"/>
          <w:szCs w:val="28"/>
          <w:lang w:val="uk-UA"/>
        </w:rPr>
        <w:t>и</w:t>
      </w:r>
      <w:r w:rsidRPr="00EA7A96">
        <w:rPr>
          <w:sz w:val="28"/>
          <w:szCs w:val="28"/>
          <w:lang w:val="uk-UA"/>
        </w:rPr>
        <w:t xml:space="preserve"> </w:t>
      </w:r>
      <w:r>
        <w:rPr>
          <w:sz w:val="28"/>
          <w:szCs w:val="28"/>
          <w:lang w:val="uk-UA"/>
        </w:rPr>
        <w:t xml:space="preserve"> можуть входити фахівці в галузі математики або методики навчання математики, учителі математики, а також кращі студенти факультету математики, фізики і технологій Вінницького державного педагогічного університету імені Михайла Коцюбинського або інших університетів України, які здійснюють підготовку майбутніх вчителів математики.</w:t>
      </w:r>
    </w:p>
    <w:p w:rsidR="004003E8" w:rsidRDefault="004003E8" w:rsidP="00FA1640">
      <w:pPr>
        <w:widowControl w:val="0"/>
        <w:shd w:val="clear" w:color="auto" w:fill="FFFFFF"/>
        <w:jc w:val="center"/>
        <w:rPr>
          <w:b/>
          <w:bCs/>
          <w:i/>
          <w:sz w:val="32"/>
          <w:szCs w:val="32"/>
          <w:lang w:val="uk-UA"/>
        </w:rPr>
      </w:pPr>
    </w:p>
    <w:p w:rsidR="004003E8" w:rsidRPr="00B77D45" w:rsidRDefault="004003E8" w:rsidP="00FA1640">
      <w:pPr>
        <w:widowControl w:val="0"/>
        <w:shd w:val="clear" w:color="auto" w:fill="FFFFFF"/>
        <w:jc w:val="center"/>
        <w:rPr>
          <w:b/>
          <w:bCs/>
          <w:i/>
          <w:sz w:val="32"/>
          <w:szCs w:val="32"/>
          <w:lang w:val="uk-UA"/>
        </w:rPr>
      </w:pPr>
      <w:r>
        <w:rPr>
          <w:b/>
          <w:bCs/>
          <w:i/>
          <w:sz w:val="32"/>
          <w:szCs w:val="32"/>
          <w:lang w:val="uk-UA"/>
        </w:rPr>
        <w:t>2</w:t>
      </w:r>
      <w:r w:rsidRPr="00B77D45">
        <w:rPr>
          <w:b/>
          <w:bCs/>
          <w:i/>
          <w:sz w:val="32"/>
          <w:szCs w:val="32"/>
          <w:lang w:val="uk-UA"/>
        </w:rPr>
        <w:t xml:space="preserve">. </w:t>
      </w:r>
      <w:r>
        <w:rPr>
          <w:b/>
          <w:bCs/>
          <w:i/>
          <w:sz w:val="32"/>
          <w:szCs w:val="32"/>
          <w:lang w:val="uk-UA"/>
        </w:rPr>
        <w:t>Порядок проведення т</w:t>
      </w:r>
      <w:r w:rsidRPr="00B77D45">
        <w:rPr>
          <w:b/>
          <w:bCs/>
          <w:i/>
          <w:sz w:val="32"/>
          <w:szCs w:val="32"/>
          <w:lang w:val="uk-UA"/>
        </w:rPr>
        <w:t>урнір</w:t>
      </w:r>
      <w:r>
        <w:rPr>
          <w:b/>
          <w:bCs/>
          <w:i/>
          <w:sz w:val="32"/>
          <w:szCs w:val="32"/>
          <w:lang w:val="uk-UA"/>
        </w:rPr>
        <w:t>у</w:t>
      </w:r>
      <w:r w:rsidRPr="00B77D45">
        <w:rPr>
          <w:b/>
          <w:bCs/>
          <w:i/>
          <w:sz w:val="32"/>
          <w:szCs w:val="32"/>
          <w:lang w:val="uk-UA"/>
        </w:rPr>
        <w:t xml:space="preserve"> методичних знахідок у навчанні учнів геометрії</w:t>
      </w:r>
      <w:r>
        <w:rPr>
          <w:b/>
          <w:bCs/>
          <w:i/>
          <w:sz w:val="32"/>
          <w:szCs w:val="32"/>
          <w:lang w:val="uk-UA"/>
        </w:rPr>
        <w:t>.</w:t>
      </w:r>
    </w:p>
    <w:p w:rsidR="004003E8" w:rsidRPr="00EA7A96" w:rsidRDefault="004003E8" w:rsidP="00FA1640">
      <w:pPr>
        <w:widowControl w:val="0"/>
        <w:shd w:val="clear" w:color="auto" w:fill="FFFFFF"/>
        <w:jc w:val="both"/>
        <w:rPr>
          <w:sz w:val="28"/>
          <w:szCs w:val="28"/>
          <w:lang w:val="uk-UA"/>
        </w:rPr>
      </w:pPr>
      <w:r>
        <w:rPr>
          <w:b/>
          <w:sz w:val="28"/>
          <w:szCs w:val="28"/>
          <w:lang w:val="uk-UA"/>
        </w:rPr>
        <w:t xml:space="preserve">2.1. </w:t>
      </w:r>
      <w:r w:rsidRPr="00EA7A96">
        <w:rPr>
          <w:sz w:val="28"/>
          <w:szCs w:val="28"/>
          <w:lang w:val="uk-UA"/>
        </w:rPr>
        <w:t>Турнір методичних знахідок у н</w:t>
      </w:r>
      <w:r>
        <w:rPr>
          <w:sz w:val="28"/>
          <w:szCs w:val="28"/>
          <w:lang w:val="uk-UA"/>
        </w:rPr>
        <w:t xml:space="preserve">авчанні учнів геометрії (надалі – </w:t>
      </w:r>
      <w:r w:rsidRPr="00EA7A96">
        <w:rPr>
          <w:sz w:val="28"/>
          <w:szCs w:val="28"/>
          <w:lang w:val="uk-UA"/>
        </w:rPr>
        <w:t xml:space="preserve">Турнір) для вчителів математики </w:t>
      </w:r>
      <w:r w:rsidRPr="00EA7A96">
        <w:rPr>
          <w:color w:val="252525"/>
          <w:sz w:val="28"/>
          <w:szCs w:val="28"/>
          <w:shd w:val="clear" w:color="auto" w:fill="FFFFFF"/>
          <w:lang w:val="uk-UA"/>
        </w:rPr>
        <w:t xml:space="preserve"> </w:t>
      </w:r>
      <w:r w:rsidRPr="00EA7A96">
        <w:rPr>
          <w:sz w:val="28"/>
          <w:szCs w:val="28"/>
          <w:lang w:val="uk-UA"/>
        </w:rPr>
        <w:t xml:space="preserve">є формою апробації, в умовах інтерактивного змагання, педагогічного досвіду вчителів математики з розв’язання проблем </w:t>
      </w:r>
      <w:r w:rsidRPr="00EA7A96">
        <w:rPr>
          <w:sz w:val="28"/>
          <w:szCs w:val="28"/>
          <w:lang w:val="uk-UA"/>
        </w:rPr>
        <w:lastRenderedPageBreak/>
        <w:t xml:space="preserve">формування геометричних компетентностей учнів. </w:t>
      </w:r>
    </w:p>
    <w:p w:rsidR="004003E8" w:rsidRPr="00EA7A96" w:rsidRDefault="004003E8" w:rsidP="00FA1640">
      <w:pPr>
        <w:widowControl w:val="0"/>
        <w:shd w:val="clear" w:color="auto" w:fill="FFFFFF"/>
        <w:jc w:val="both"/>
        <w:rPr>
          <w:sz w:val="28"/>
          <w:szCs w:val="28"/>
          <w:shd w:val="clear" w:color="auto" w:fill="FFFFFF"/>
          <w:lang w:val="uk-UA"/>
        </w:rPr>
      </w:pPr>
      <w:r>
        <w:rPr>
          <w:b/>
          <w:sz w:val="28"/>
          <w:szCs w:val="28"/>
          <w:shd w:val="clear" w:color="auto" w:fill="FFFFFF"/>
          <w:lang w:val="uk-UA"/>
        </w:rPr>
        <w:t>2</w:t>
      </w:r>
      <w:r w:rsidRPr="00016C11">
        <w:rPr>
          <w:b/>
          <w:sz w:val="28"/>
          <w:szCs w:val="28"/>
          <w:shd w:val="clear" w:color="auto" w:fill="FFFFFF"/>
          <w:lang w:val="uk-UA"/>
        </w:rPr>
        <w:t xml:space="preserve">.2. </w:t>
      </w:r>
      <w:r w:rsidRPr="00EA7A96">
        <w:rPr>
          <w:sz w:val="28"/>
          <w:szCs w:val="28"/>
          <w:shd w:val="clear" w:color="auto" w:fill="FFFFFF"/>
          <w:lang w:val="uk-UA"/>
        </w:rPr>
        <w:t xml:space="preserve">Методичними знахідками у навчанні учнів геометрії в межах цього Турніру вважаються: оригінальні </w:t>
      </w:r>
      <w:r>
        <w:rPr>
          <w:sz w:val="28"/>
          <w:szCs w:val="28"/>
          <w:shd w:val="clear" w:color="auto" w:fill="FFFFFF"/>
          <w:lang w:val="uk-UA"/>
        </w:rPr>
        <w:t xml:space="preserve">методичні розробки спрямовані на подолання проблем навчання учнів геометрії; </w:t>
      </w:r>
      <w:r w:rsidRPr="00EA7A96">
        <w:rPr>
          <w:sz w:val="28"/>
          <w:szCs w:val="28"/>
          <w:shd w:val="clear" w:color="auto" w:fill="FFFFFF"/>
          <w:lang w:val="uk-UA"/>
        </w:rPr>
        <w:t xml:space="preserve">оригінальні розробки уроків геометрії; оригінальні тематичні композиції геометричних задач; </w:t>
      </w:r>
      <w:r>
        <w:rPr>
          <w:sz w:val="28"/>
          <w:szCs w:val="28"/>
          <w:shd w:val="clear" w:color="auto" w:fill="FFFFFF"/>
          <w:lang w:val="uk-UA"/>
        </w:rPr>
        <w:t>тощо.</w:t>
      </w:r>
    </w:p>
    <w:p w:rsidR="004003E8" w:rsidRPr="00EA7A96" w:rsidRDefault="004003E8" w:rsidP="00FA1640">
      <w:pPr>
        <w:widowControl w:val="0"/>
        <w:shd w:val="clear" w:color="auto" w:fill="FFFFFF"/>
        <w:jc w:val="center"/>
        <w:rPr>
          <w:b/>
          <w:bCs/>
          <w:sz w:val="28"/>
          <w:szCs w:val="28"/>
          <w:lang w:val="uk-UA"/>
        </w:rPr>
      </w:pPr>
      <w:r w:rsidRPr="00EA7A96">
        <w:rPr>
          <w:b/>
          <w:bCs/>
          <w:sz w:val="28"/>
          <w:szCs w:val="28"/>
          <w:lang w:val="uk-UA"/>
        </w:rPr>
        <w:t>2.</w:t>
      </w:r>
      <w:r>
        <w:rPr>
          <w:b/>
          <w:bCs/>
          <w:sz w:val="28"/>
          <w:szCs w:val="28"/>
          <w:lang w:val="uk-UA"/>
        </w:rPr>
        <w:t>3.</w:t>
      </w:r>
      <w:r w:rsidRPr="00EA7A96">
        <w:rPr>
          <w:b/>
          <w:bCs/>
          <w:sz w:val="28"/>
          <w:szCs w:val="28"/>
          <w:lang w:val="uk-UA"/>
        </w:rPr>
        <w:t xml:space="preserve"> </w:t>
      </w:r>
      <w:r>
        <w:rPr>
          <w:b/>
          <w:bCs/>
          <w:sz w:val="28"/>
          <w:szCs w:val="28"/>
          <w:lang w:val="uk-UA"/>
        </w:rPr>
        <w:t>М</w:t>
      </w:r>
      <w:r w:rsidRPr="00EA7A96">
        <w:rPr>
          <w:b/>
          <w:bCs/>
          <w:sz w:val="28"/>
          <w:szCs w:val="28"/>
          <w:lang w:val="uk-UA"/>
        </w:rPr>
        <w:t>ета та завдання Турніру</w:t>
      </w:r>
    </w:p>
    <w:p w:rsidR="004003E8" w:rsidRPr="00EA7A96" w:rsidRDefault="004003E8" w:rsidP="00FA1640">
      <w:pPr>
        <w:widowControl w:val="0"/>
        <w:shd w:val="clear" w:color="auto" w:fill="FFFFFF"/>
        <w:jc w:val="both"/>
        <w:rPr>
          <w:sz w:val="28"/>
          <w:szCs w:val="28"/>
          <w:lang w:val="uk-UA"/>
        </w:rPr>
      </w:pPr>
      <w:r>
        <w:rPr>
          <w:b/>
          <w:bCs/>
          <w:sz w:val="28"/>
          <w:szCs w:val="28"/>
          <w:lang w:val="uk-UA"/>
        </w:rPr>
        <w:t>2.3</w:t>
      </w:r>
      <w:r w:rsidRPr="00EA7A96">
        <w:rPr>
          <w:b/>
          <w:bCs/>
          <w:sz w:val="28"/>
          <w:szCs w:val="28"/>
          <w:lang w:val="uk-UA"/>
        </w:rPr>
        <w:t>.1.</w:t>
      </w:r>
      <w:r w:rsidRPr="00EA7A96">
        <w:rPr>
          <w:sz w:val="28"/>
          <w:szCs w:val="28"/>
          <w:lang w:val="uk-UA"/>
        </w:rPr>
        <w:t> Місією Турніру є підтримка творчої діяльності вчи</w:t>
      </w:r>
      <w:r>
        <w:rPr>
          <w:sz w:val="28"/>
          <w:szCs w:val="28"/>
          <w:lang w:val="uk-UA"/>
        </w:rPr>
        <w:t xml:space="preserve">телів математики </w:t>
      </w:r>
      <w:r w:rsidRPr="00EA7A96">
        <w:rPr>
          <w:sz w:val="28"/>
          <w:szCs w:val="28"/>
          <w:lang w:val="uk-UA"/>
        </w:rPr>
        <w:t xml:space="preserve"> через розкриття </w:t>
      </w:r>
      <w:r>
        <w:rPr>
          <w:sz w:val="28"/>
          <w:szCs w:val="28"/>
          <w:lang w:val="uk-UA"/>
        </w:rPr>
        <w:t>та</w:t>
      </w:r>
      <w:r w:rsidRPr="00EA7A96">
        <w:rPr>
          <w:sz w:val="28"/>
          <w:szCs w:val="28"/>
          <w:lang w:val="uk-UA"/>
        </w:rPr>
        <w:t xml:space="preserve"> визнання їхніх методичних здобутків та заохочення до активної професійної діяльності, свідомого самовдосконалення в розв’язуванні актуальних методичних проблем підвищення ефективності навчання учнів геометрії в школі. </w:t>
      </w:r>
    </w:p>
    <w:p w:rsidR="004003E8" w:rsidRPr="00EA7A96" w:rsidRDefault="004003E8" w:rsidP="00FA1640">
      <w:pPr>
        <w:widowControl w:val="0"/>
        <w:shd w:val="clear" w:color="auto" w:fill="FFFFFF"/>
        <w:jc w:val="both"/>
        <w:rPr>
          <w:sz w:val="28"/>
          <w:szCs w:val="28"/>
          <w:lang w:val="uk-UA"/>
        </w:rPr>
      </w:pPr>
      <w:r>
        <w:rPr>
          <w:b/>
          <w:bCs/>
          <w:sz w:val="28"/>
          <w:szCs w:val="28"/>
          <w:lang w:val="uk-UA"/>
        </w:rPr>
        <w:t>2.3</w:t>
      </w:r>
      <w:r w:rsidRPr="00EA7A96">
        <w:rPr>
          <w:b/>
          <w:bCs/>
          <w:sz w:val="28"/>
          <w:szCs w:val="28"/>
          <w:lang w:val="uk-UA"/>
        </w:rPr>
        <w:t>.2.</w:t>
      </w:r>
      <w:r w:rsidRPr="00EA7A96">
        <w:rPr>
          <w:sz w:val="28"/>
          <w:szCs w:val="28"/>
          <w:lang w:val="uk-UA"/>
        </w:rPr>
        <w:t> </w:t>
      </w:r>
      <w:r w:rsidRPr="00DC3348">
        <w:rPr>
          <w:b/>
          <w:sz w:val="28"/>
          <w:szCs w:val="28"/>
          <w:lang w:val="uk-UA"/>
        </w:rPr>
        <w:t>Мета</w:t>
      </w:r>
      <w:r w:rsidRPr="00EA7A96">
        <w:rPr>
          <w:sz w:val="28"/>
          <w:szCs w:val="28"/>
          <w:lang w:val="uk-UA"/>
        </w:rPr>
        <w:t xml:space="preserve"> Турніру – виявлення рівня </w:t>
      </w:r>
      <w:r>
        <w:rPr>
          <w:sz w:val="28"/>
          <w:szCs w:val="28"/>
          <w:lang w:val="uk-UA"/>
        </w:rPr>
        <w:t>методичної й</w:t>
      </w:r>
      <w:r w:rsidRPr="00EA7A96">
        <w:rPr>
          <w:sz w:val="28"/>
          <w:szCs w:val="28"/>
          <w:lang w:val="uk-UA"/>
        </w:rPr>
        <w:t xml:space="preserve"> комунікативної компетентності вчителів математики у навчанні учнів геометрії та створення умов для відзначення, узагальнення та поширення кращих надбань у досвіді навчання геометр</w:t>
      </w:r>
      <w:r>
        <w:rPr>
          <w:sz w:val="28"/>
          <w:szCs w:val="28"/>
          <w:lang w:val="uk-UA"/>
        </w:rPr>
        <w:t>ії учителів-практиків</w:t>
      </w:r>
      <w:r w:rsidRPr="00EA7A96">
        <w:rPr>
          <w:sz w:val="28"/>
          <w:szCs w:val="28"/>
          <w:lang w:val="uk-UA"/>
        </w:rPr>
        <w:t>.</w:t>
      </w:r>
    </w:p>
    <w:p w:rsidR="004003E8" w:rsidRPr="00EA7A96" w:rsidRDefault="004003E8" w:rsidP="00FA1640">
      <w:pPr>
        <w:widowControl w:val="0"/>
        <w:shd w:val="clear" w:color="auto" w:fill="FFFFFF"/>
        <w:jc w:val="both"/>
        <w:rPr>
          <w:sz w:val="28"/>
          <w:szCs w:val="28"/>
          <w:lang w:val="uk-UA"/>
        </w:rPr>
      </w:pPr>
      <w:r>
        <w:rPr>
          <w:b/>
          <w:sz w:val="28"/>
          <w:szCs w:val="28"/>
          <w:lang w:val="uk-UA"/>
        </w:rPr>
        <w:t>2.3</w:t>
      </w:r>
      <w:r w:rsidRPr="00EA7A96">
        <w:rPr>
          <w:b/>
          <w:bCs/>
          <w:sz w:val="28"/>
          <w:szCs w:val="28"/>
          <w:lang w:val="uk-UA"/>
        </w:rPr>
        <w:t>.3. </w:t>
      </w:r>
      <w:r w:rsidRPr="00DC3348">
        <w:rPr>
          <w:b/>
          <w:sz w:val="28"/>
          <w:szCs w:val="28"/>
          <w:lang w:val="uk-UA"/>
        </w:rPr>
        <w:t>Завдання</w:t>
      </w:r>
      <w:r w:rsidRPr="00EA7A96">
        <w:rPr>
          <w:sz w:val="28"/>
          <w:szCs w:val="28"/>
          <w:lang w:val="uk-UA"/>
        </w:rPr>
        <w:t xml:space="preserve"> Турніру методичних знахідок у навчанні учнів геометрії:</w:t>
      </w:r>
    </w:p>
    <w:p w:rsidR="004003E8" w:rsidRPr="00EA7A96" w:rsidRDefault="004003E8" w:rsidP="00FA1640">
      <w:pPr>
        <w:widowControl w:val="0"/>
        <w:numPr>
          <w:ilvl w:val="0"/>
          <w:numId w:val="4"/>
        </w:numPr>
        <w:shd w:val="clear" w:color="auto" w:fill="FFFFFF"/>
        <w:spacing w:line="276" w:lineRule="auto"/>
        <w:ind w:left="0" w:firstLine="0"/>
        <w:jc w:val="both"/>
        <w:rPr>
          <w:sz w:val="28"/>
          <w:szCs w:val="28"/>
          <w:lang w:val="uk-UA"/>
        </w:rPr>
      </w:pPr>
      <w:r w:rsidRPr="00EA7A96">
        <w:rPr>
          <w:sz w:val="28"/>
          <w:szCs w:val="28"/>
          <w:lang w:val="uk-UA"/>
        </w:rPr>
        <w:t xml:space="preserve">підвищення методичної грамотності вчителів математики у навчанні учнів геометрії; </w:t>
      </w:r>
    </w:p>
    <w:p w:rsidR="004003E8" w:rsidRPr="00EA7A96" w:rsidRDefault="004003E8" w:rsidP="00FA1640">
      <w:pPr>
        <w:widowControl w:val="0"/>
        <w:numPr>
          <w:ilvl w:val="0"/>
          <w:numId w:val="4"/>
        </w:numPr>
        <w:shd w:val="clear" w:color="auto" w:fill="FFFFFF"/>
        <w:spacing w:line="276" w:lineRule="auto"/>
        <w:ind w:left="0" w:firstLine="0"/>
        <w:jc w:val="both"/>
        <w:rPr>
          <w:sz w:val="28"/>
          <w:szCs w:val="28"/>
          <w:lang w:val="uk-UA"/>
        </w:rPr>
      </w:pPr>
      <w:r w:rsidRPr="00EA7A96">
        <w:rPr>
          <w:sz w:val="28"/>
          <w:szCs w:val="28"/>
          <w:lang w:val="uk-UA"/>
        </w:rPr>
        <w:t>виявлення та забезпечення умов для кваліфікованої експертизи авторських методичних розробок вчителів матема</w:t>
      </w:r>
      <w:r>
        <w:rPr>
          <w:sz w:val="28"/>
          <w:szCs w:val="28"/>
          <w:lang w:val="uk-UA"/>
        </w:rPr>
        <w:t xml:space="preserve">тики </w:t>
      </w:r>
      <w:r w:rsidRPr="00EA7A96">
        <w:rPr>
          <w:sz w:val="28"/>
          <w:szCs w:val="28"/>
          <w:lang w:val="uk-UA"/>
        </w:rPr>
        <w:t xml:space="preserve"> у навчанні учнів геометрії;</w:t>
      </w:r>
    </w:p>
    <w:p w:rsidR="004003E8" w:rsidRPr="00EA7A96" w:rsidRDefault="004003E8" w:rsidP="00FA1640">
      <w:pPr>
        <w:widowControl w:val="0"/>
        <w:numPr>
          <w:ilvl w:val="0"/>
          <w:numId w:val="4"/>
        </w:numPr>
        <w:shd w:val="clear" w:color="auto" w:fill="FFFFFF"/>
        <w:spacing w:line="276" w:lineRule="auto"/>
        <w:ind w:left="0" w:firstLine="0"/>
        <w:jc w:val="both"/>
        <w:rPr>
          <w:sz w:val="28"/>
          <w:szCs w:val="28"/>
          <w:lang w:val="uk-UA"/>
        </w:rPr>
      </w:pPr>
      <w:r w:rsidRPr="00EA7A96">
        <w:rPr>
          <w:sz w:val="28"/>
          <w:szCs w:val="28"/>
          <w:lang w:val="uk-UA"/>
        </w:rPr>
        <w:t>розширення можливостей дл</w:t>
      </w:r>
      <w:r>
        <w:rPr>
          <w:sz w:val="28"/>
          <w:szCs w:val="28"/>
          <w:lang w:val="uk-UA"/>
        </w:rPr>
        <w:t>я учителів математики</w:t>
      </w:r>
      <w:r w:rsidRPr="00EA7A96">
        <w:rPr>
          <w:sz w:val="28"/>
          <w:szCs w:val="28"/>
          <w:lang w:val="uk-UA"/>
        </w:rPr>
        <w:t xml:space="preserve"> щодо визнання позитивних якостей їхньої методичної діяльності для успішної атестації, звітів про виконання планів самоосвіти, самовдосконалення тощо.</w:t>
      </w:r>
    </w:p>
    <w:p w:rsidR="004003E8" w:rsidRPr="00EA7A96" w:rsidRDefault="004003E8" w:rsidP="00FA1640">
      <w:pPr>
        <w:widowControl w:val="0"/>
        <w:numPr>
          <w:ilvl w:val="0"/>
          <w:numId w:val="4"/>
        </w:numPr>
        <w:shd w:val="clear" w:color="auto" w:fill="FFFFFF"/>
        <w:spacing w:line="276" w:lineRule="auto"/>
        <w:ind w:left="0" w:firstLine="0"/>
        <w:jc w:val="both"/>
        <w:rPr>
          <w:sz w:val="28"/>
          <w:szCs w:val="28"/>
          <w:lang w:val="uk-UA"/>
        </w:rPr>
      </w:pPr>
      <w:r w:rsidRPr="00EA7A96">
        <w:rPr>
          <w:sz w:val="28"/>
          <w:szCs w:val="28"/>
          <w:lang w:val="uk-UA"/>
        </w:rPr>
        <w:t>підтримка та створення умов для розвитку ініціативності та активної професійної позиції творчи</w:t>
      </w:r>
      <w:r>
        <w:rPr>
          <w:sz w:val="28"/>
          <w:szCs w:val="28"/>
          <w:lang w:val="uk-UA"/>
        </w:rPr>
        <w:t>х учителів математики  та студентів фізико-математичних факультетів  педагогічних університетів</w:t>
      </w:r>
      <w:r w:rsidRPr="00EA7A96">
        <w:rPr>
          <w:sz w:val="28"/>
          <w:szCs w:val="28"/>
          <w:lang w:val="uk-UA"/>
        </w:rPr>
        <w:t xml:space="preserve">; </w:t>
      </w:r>
    </w:p>
    <w:p w:rsidR="004003E8" w:rsidRPr="00EA7A96" w:rsidRDefault="004003E8" w:rsidP="00FA1640">
      <w:pPr>
        <w:widowControl w:val="0"/>
        <w:numPr>
          <w:ilvl w:val="0"/>
          <w:numId w:val="4"/>
        </w:numPr>
        <w:shd w:val="clear" w:color="auto" w:fill="FFFFFF"/>
        <w:spacing w:line="276" w:lineRule="auto"/>
        <w:ind w:left="0" w:firstLine="0"/>
        <w:jc w:val="both"/>
        <w:rPr>
          <w:sz w:val="28"/>
          <w:szCs w:val="28"/>
          <w:lang w:val="uk-UA"/>
        </w:rPr>
      </w:pPr>
      <w:r w:rsidRPr="00EA7A96">
        <w:rPr>
          <w:sz w:val="28"/>
          <w:szCs w:val="28"/>
          <w:lang w:val="uk-UA"/>
        </w:rPr>
        <w:t xml:space="preserve">налагодження фахово значимих взаємозв’язків </w:t>
      </w:r>
      <w:r>
        <w:rPr>
          <w:sz w:val="28"/>
          <w:szCs w:val="28"/>
          <w:lang w:val="uk-UA"/>
        </w:rPr>
        <w:t>між вчителями математики міста,</w:t>
      </w:r>
      <w:r w:rsidRPr="00EA7A96">
        <w:rPr>
          <w:sz w:val="28"/>
          <w:szCs w:val="28"/>
          <w:lang w:val="uk-UA"/>
        </w:rPr>
        <w:t xml:space="preserve"> області</w:t>
      </w:r>
      <w:r>
        <w:rPr>
          <w:sz w:val="28"/>
          <w:szCs w:val="28"/>
          <w:lang w:val="uk-UA"/>
        </w:rPr>
        <w:t>, України та факультета</w:t>
      </w:r>
      <w:r w:rsidRPr="00EA7A96">
        <w:rPr>
          <w:sz w:val="28"/>
          <w:szCs w:val="28"/>
          <w:lang w:val="uk-UA"/>
        </w:rPr>
        <w:t>м</w:t>
      </w:r>
      <w:r>
        <w:rPr>
          <w:sz w:val="28"/>
          <w:szCs w:val="28"/>
          <w:lang w:val="uk-UA"/>
        </w:rPr>
        <w:t>и педагогічних університетів, які здійснюють підготовку майбутніх учителів математики</w:t>
      </w:r>
      <w:r w:rsidRPr="00EA7A96">
        <w:rPr>
          <w:sz w:val="28"/>
          <w:szCs w:val="28"/>
          <w:lang w:val="uk-UA"/>
        </w:rPr>
        <w:t xml:space="preserve">; </w:t>
      </w:r>
    </w:p>
    <w:p w:rsidR="004003E8" w:rsidRPr="004003E8" w:rsidRDefault="004003E8" w:rsidP="00FA1640">
      <w:pPr>
        <w:widowControl w:val="0"/>
        <w:numPr>
          <w:ilvl w:val="0"/>
          <w:numId w:val="4"/>
        </w:numPr>
        <w:shd w:val="clear" w:color="auto" w:fill="FFFFFF"/>
        <w:spacing w:line="276" w:lineRule="auto"/>
        <w:ind w:left="0" w:firstLine="0"/>
        <w:jc w:val="both"/>
        <w:rPr>
          <w:sz w:val="28"/>
          <w:szCs w:val="28"/>
          <w:lang w:val="uk-UA"/>
        </w:rPr>
      </w:pPr>
      <w:r w:rsidRPr="00EA7A96">
        <w:rPr>
          <w:sz w:val="28"/>
          <w:szCs w:val="28"/>
          <w:lang w:val="uk-UA"/>
        </w:rPr>
        <w:t>виокремлення творчої спільноти вчителів м</w:t>
      </w:r>
      <w:r>
        <w:rPr>
          <w:sz w:val="28"/>
          <w:szCs w:val="28"/>
          <w:lang w:val="uk-UA"/>
        </w:rPr>
        <w:t xml:space="preserve">атематики </w:t>
      </w:r>
      <w:r w:rsidRPr="00EA7A96">
        <w:rPr>
          <w:sz w:val="28"/>
          <w:szCs w:val="28"/>
          <w:lang w:val="uk-UA"/>
        </w:rPr>
        <w:t xml:space="preserve"> для експериментальної бази наукових досліджень майбутніх учителів математики.</w:t>
      </w:r>
    </w:p>
    <w:p w:rsidR="004003E8" w:rsidRPr="00EA7A96" w:rsidRDefault="004003E8" w:rsidP="00FA1640">
      <w:pPr>
        <w:widowControl w:val="0"/>
        <w:shd w:val="clear" w:color="auto" w:fill="FFFFFF"/>
        <w:jc w:val="center"/>
        <w:rPr>
          <w:sz w:val="28"/>
          <w:szCs w:val="28"/>
          <w:lang w:val="uk-UA"/>
        </w:rPr>
      </w:pPr>
      <w:r>
        <w:rPr>
          <w:b/>
          <w:bCs/>
          <w:sz w:val="28"/>
          <w:szCs w:val="28"/>
          <w:lang w:val="uk-UA"/>
        </w:rPr>
        <w:t>2.4</w:t>
      </w:r>
      <w:r w:rsidRPr="00EA7A96">
        <w:rPr>
          <w:b/>
          <w:bCs/>
          <w:sz w:val="28"/>
          <w:szCs w:val="28"/>
          <w:lang w:val="uk-UA"/>
        </w:rPr>
        <w:t>. Учасники Турніру</w:t>
      </w:r>
    </w:p>
    <w:p w:rsidR="004003E8" w:rsidRPr="00EA7A96" w:rsidRDefault="004003E8" w:rsidP="00FA1640">
      <w:pPr>
        <w:widowControl w:val="0"/>
        <w:shd w:val="clear" w:color="auto" w:fill="FFFFFF"/>
        <w:jc w:val="both"/>
        <w:rPr>
          <w:sz w:val="28"/>
          <w:szCs w:val="28"/>
          <w:lang w:val="uk-UA"/>
        </w:rPr>
      </w:pPr>
      <w:r>
        <w:rPr>
          <w:b/>
          <w:bCs/>
          <w:sz w:val="28"/>
          <w:szCs w:val="28"/>
          <w:lang w:val="uk-UA"/>
        </w:rPr>
        <w:t>2.4</w:t>
      </w:r>
      <w:r w:rsidRPr="00EA7A96">
        <w:rPr>
          <w:b/>
          <w:bCs/>
          <w:sz w:val="28"/>
          <w:szCs w:val="28"/>
          <w:lang w:val="uk-UA"/>
        </w:rPr>
        <w:t>.1.</w:t>
      </w:r>
      <w:r w:rsidRPr="00EA7A96">
        <w:rPr>
          <w:sz w:val="28"/>
          <w:szCs w:val="28"/>
          <w:lang w:val="uk-UA"/>
        </w:rPr>
        <w:t> У Турнірі можуть брати участь учителі математики</w:t>
      </w:r>
      <w:r>
        <w:rPr>
          <w:sz w:val="28"/>
          <w:szCs w:val="28"/>
          <w:lang w:val="uk-UA"/>
        </w:rPr>
        <w:t xml:space="preserve"> українських шкіл, гімназій, ліцеїв, які навчають учнів геометрії</w:t>
      </w:r>
      <w:r w:rsidRPr="00EA7A96">
        <w:rPr>
          <w:sz w:val="28"/>
          <w:szCs w:val="28"/>
          <w:lang w:val="uk-UA"/>
        </w:rPr>
        <w:t xml:space="preserve">. </w:t>
      </w:r>
    </w:p>
    <w:p w:rsidR="004003E8" w:rsidRPr="00EA7A96" w:rsidRDefault="004003E8" w:rsidP="00FA1640">
      <w:pPr>
        <w:widowControl w:val="0"/>
        <w:shd w:val="clear" w:color="auto" w:fill="FFFFFF"/>
        <w:jc w:val="center"/>
        <w:rPr>
          <w:sz w:val="28"/>
          <w:szCs w:val="28"/>
          <w:lang w:val="uk-UA"/>
        </w:rPr>
      </w:pPr>
      <w:r>
        <w:rPr>
          <w:b/>
          <w:bCs/>
          <w:sz w:val="28"/>
          <w:szCs w:val="28"/>
          <w:lang w:val="uk-UA"/>
        </w:rPr>
        <w:t>2.5</w:t>
      </w:r>
      <w:r w:rsidRPr="00EA7A96">
        <w:rPr>
          <w:b/>
          <w:bCs/>
          <w:sz w:val="28"/>
          <w:szCs w:val="28"/>
          <w:lang w:val="uk-UA"/>
        </w:rPr>
        <w:t>. Умови проведення й організація Турніру</w:t>
      </w:r>
    </w:p>
    <w:p w:rsidR="004003E8" w:rsidRPr="00EA7A96" w:rsidRDefault="004003E8" w:rsidP="00FA1640">
      <w:pPr>
        <w:widowControl w:val="0"/>
        <w:shd w:val="clear" w:color="auto" w:fill="FFFFFF"/>
        <w:jc w:val="both"/>
        <w:rPr>
          <w:sz w:val="28"/>
          <w:szCs w:val="28"/>
          <w:lang w:val="uk-UA"/>
        </w:rPr>
      </w:pPr>
      <w:r>
        <w:rPr>
          <w:b/>
          <w:bCs/>
          <w:sz w:val="28"/>
          <w:szCs w:val="28"/>
          <w:lang w:val="uk-UA"/>
        </w:rPr>
        <w:t>2.5</w:t>
      </w:r>
      <w:r w:rsidRPr="00EA7A96">
        <w:rPr>
          <w:b/>
          <w:bCs/>
          <w:sz w:val="28"/>
          <w:szCs w:val="28"/>
          <w:lang w:val="uk-UA"/>
        </w:rPr>
        <w:t>.1.</w:t>
      </w:r>
      <w:r w:rsidRPr="00EA7A96">
        <w:rPr>
          <w:sz w:val="28"/>
          <w:szCs w:val="28"/>
          <w:lang w:val="uk-UA"/>
        </w:rPr>
        <w:t> Участь у Турнірі передбачається на основі власної ініціативи вчителя, або на основі рекомендацій керівництва школи. Участь у Турнірі є виключно безкоштовною для учасників.</w:t>
      </w:r>
    </w:p>
    <w:p w:rsidR="004003E8" w:rsidRPr="00EA7A96" w:rsidRDefault="004003E8" w:rsidP="00FA1640">
      <w:pPr>
        <w:widowControl w:val="0"/>
        <w:shd w:val="clear" w:color="auto" w:fill="FFFFFF"/>
        <w:jc w:val="both"/>
        <w:rPr>
          <w:sz w:val="28"/>
          <w:szCs w:val="28"/>
          <w:lang w:val="uk-UA"/>
        </w:rPr>
      </w:pPr>
      <w:r>
        <w:rPr>
          <w:b/>
          <w:bCs/>
          <w:sz w:val="28"/>
          <w:szCs w:val="28"/>
          <w:lang w:val="uk-UA"/>
        </w:rPr>
        <w:t>2.5</w:t>
      </w:r>
      <w:r w:rsidRPr="00EA7A96">
        <w:rPr>
          <w:b/>
          <w:bCs/>
          <w:sz w:val="28"/>
          <w:szCs w:val="28"/>
          <w:lang w:val="uk-UA"/>
        </w:rPr>
        <w:t>.2. </w:t>
      </w:r>
      <w:r w:rsidRPr="00EA7A96">
        <w:rPr>
          <w:sz w:val="28"/>
          <w:szCs w:val="28"/>
          <w:lang w:val="uk-UA"/>
        </w:rPr>
        <w:t>Кожен учасник Турніру має пройти</w:t>
      </w:r>
      <w:r w:rsidRPr="00CE3463">
        <w:rPr>
          <w:sz w:val="28"/>
          <w:szCs w:val="28"/>
          <w:lang w:val="uk-UA"/>
        </w:rPr>
        <w:t xml:space="preserve"> </w:t>
      </w:r>
      <w:r>
        <w:rPr>
          <w:color w:val="FF0000"/>
          <w:sz w:val="28"/>
          <w:szCs w:val="28"/>
          <w:lang w:val="uk-UA"/>
        </w:rPr>
        <w:t xml:space="preserve"> </w:t>
      </w:r>
      <w:r w:rsidRPr="00EA7A96">
        <w:rPr>
          <w:sz w:val="28"/>
          <w:szCs w:val="28"/>
          <w:lang w:val="uk-UA"/>
        </w:rPr>
        <w:t xml:space="preserve">попередню реєстрацію на сайті </w:t>
      </w:r>
      <w:r w:rsidRPr="00EA7A96">
        <w:rPr>
          <w:i/>
          <w:sz w:val="28"/>
          <w:szCs w:val="28"/>
          <w:shd w:val="clear" w:color="auto" w:fill="FFFFFF"/>
          <w:lang w:val="uk-UA"/>
        </w:rPr>
        <w:t xml:space="preserve">кафедри алгебри і методики навчання математики </w:t>
      </w:r>
      <w:r>
        <w:rPr>
          <w:i/>
          <w:sz w:val="28"/>
          <w:szCs w:val="28"/>
          <w:shd w:val="clear" w:color="auto" w:fill="FFFFFF"/>
          <w:lang w:val="uk-UA"/>
        </w:rPr>
        <w:t xml:space="preserve">факультету математики, фізики і технологій </w:t>
      </w:r>
      <w:r w:rsidRPr="00EA7A96">
        <w:rPr>
          <w:i/>
          <w:sz w:val="28"/>
          <w:szCs w:val="28"/>
          <w:shd w:val="clear" w:color="auto" w:fill="FFFFFF"/>
          <w:lang w:val="uk-UA"/>
        </w:rPr>
        <w:t xml:space="preserve">ВДПУ імені Михайла Коцюбинського: </w:t>
      </w:r>
      <w:hyperlink r:id="rId12" w:history="1">
        <w:r w:rsidRPr="00EA7A96">
          <w:rPr>
            <w:rStyle w:val="a3"/>
            <w:i/>
            <w:sz w:val="28"/>
            <w:szCs w:val="28"/>
            <w:shd w:val="clear" w:color="auto" w:fill="FFFFFF"/>
            <w:lang w:val="uk-UA"/>
          </w:rPr>
          <w:t>http://amnm.vspu.edu.ua</w:t>
        </w:r>
      </w:hyperlink>
      <w:r w:rsidRPr="00EA7A96">
        <w:rPr>
          <w:i/>
          <w:sz w:val="28"/>
          <w:szCs w:val="28"/>
          <w:shd w:val="clear" w:color="auto" w:fill="FFFFFF"/>
          <w:lang w:val="uk-UA"/>
        </w:rPr>
        <w:t xml:space="preserve">. </w:t>
      </w:r>
      <w:r w:rsidRPr="00EA7A96">
        <w:rPr>
          <w:sz w:val="28"/>
          <w:szCs w:val="28"/>
          <w:lang w:val="uk-UA"/>
        </w:rPr>
        <w:t>(вкладка «</w:t>
      </w:r>
      <w:r>
        <w:rPr>
          <w:sz w:val="28"/>
          <w:szCs w:val="28"/>
          <w:lang w:val="uk-UA"/>
        </w:rPr>
        <w:t>Конференція-о</w:t>
      </w:r>
      <w:r w:rsidRPr="00EA7A96">
        <w:rPr>
          <w:sz w:val="28"/>
          <w:szCs w:val="28"/>
          <w:lang w:val="uk-UA"/>
        </w:rPr>
        <w:t>лімпіад</w:t>
      </w:r>
      <w:r>
        <w:rPr>
          <w:sz w:val="28"/>
          <w:szCs w:val="28"/>
          <w:lang w:val="uk-UA"/>
        </w:rPr>
        <w:t>а</w:t>
      </w:r>
      <w:r w:rsidRPr="00EA7A96">
        <w:rPr>
          <w:sz w:val="28"/>
          <w:szCs w:val="28"/>
          <w:lang w:val="uk-UA"/>
        </w:rPr>
        <w:t xml:space="preserve"> </w:t>
      </w:r>
      <w:r>
        <w:rPr>
          <w:sz w:val="28"/>
          <w:szCs w:val="28"/>
          <w:lang w:val="uk-UA"/>
        </w:rPr>
        <w:t xml:space="preserve"> імені </w:t>
      </w:r>
      <w:r>
        <w:rPr>
          <w:sz w:val="28"/>
          <w:szCs w:val="28"/>
          <w:lang w:val="uk-UA"/>
        </w:rPr>
        <w:lastRenderedPageBreak/>
        <w:t>В. А. Ясінського</w:t>
      </w:r>
      <w:r w:rsidRPr="00EA7A96">
        <w:rPr>
          <w:sz w:val="28"/>
          <w:szCs w:val="28"/>
          <w:lang w:val="uk-UA"/>
        </w:rPr>
        <w:t xml:space="preserve">»). </w:t>
      </w:r>
      <w:r>
        <w:rPr>
          <w:sz w:val="28"/>
          <w:szCs w:val="28"/>
          <w:lang w:val="uk-UA"/>
        </w:rPr>
        <w:t>Реєстрація розпочинається за два місяці і завершується за два тижні до дати проведення</w:t>
      </w:r>
      <w:r w:rsidRPr="00390D96">
        <w:rPr>
          <w:sz w:val="28"/>
          <w:szCs w:val="28"/>
          <w:lang w:val="uk-UA"/>
        </w:rPr>
        <w:t xml:space="preserve"> </w:t>
      </w:r>
      <w:r>
        <w:rPr>
          <w:sz w:val="28"/>
          <w:szCs w:val="28"/>
          <w:lang w:val="uk-UA"/>
        </w:rPr>
        <w:t>Конференції-о</w:t>
      </w:r>
      <w:r w:rsidRPr="00EA7A96">
        <w:rPr>
          <w:sz w:val="28"/>
          <w:szCs w:val="28"/>
          <w:lang w:val="uk-UA"/>
        </w:rPr>
        <w:t>лімпіад</w:t>
      </w:r>
      <w:r>
        <w:rPr>
          <w:sz w:val="28"/>
          <w:szCs w:val="28"/>
          <w:lang w:val="uk-UA"/>
        </w:rPr>
        <w:t xml:space="preserve">и. </w:t>
      </w:r>
      <w:r w:rsidRPr="00EA7A96">
        <w:rPr>
          <w:sz w:val="28"/>
          <w:szCs w:val="28"/>
          <w:lang w:val="uk-UA"/>
        </w:rPr>
        <w:t>Під час реєстрації необхідно вказати такі дані:</w:t>
      </w:r>
    </w:p>
    <w:p w:rsidR="004003E8" w:rsidRPr="00EA7A96" w:rsidRDefault="004003E8" w:rsidP="00FA1640">
      <w:pPr>
        <w:pStyle w:val="12"/>
        <w:widowControl w:val="0"/>
        <w:numPr>
          <w:ilvl w:val="0"/>
          <w:numId w:val="3"/>
        </w:numPr>
        <w:shd w:val="clear" w:color="auto" w:fill="FFFFFF"/>
        <w:spacing w:line="276" w:lineRule="auto"/>
        <w:ind w:left="0" w:firstLine="0"/>
        <w:contextualSpacing w:val="0"/>
        <w:jc w:val="both"/>
        <w:rPr>
          <w:sz w:val="28"/>
          <w:szCs w:val="28"/>
          <w:lang w:val="uk-UA"/>
        </w:rPr>
      </w:pPr>
      <w:r w:rsidRPr="00EA7A96">
        <w:rPr>
          <w:sz w:val="28"/>
          <w:szCs w:val="28"/>
          <w:lang w:val="uk-UA"/>
        </w:rPr>
        <w:t>Прізвище, ім’я та по батькові вчителя-учасника.</w:t>
      </w:r>
    </w:p>
    <w:p w:rsidR="004003E8" w:rsidRPr="00EA7A96" w:rsidRDefault="004003E8" w:rsidP="00FA1640">
      <w:pPr>
        <w:pStyle w:val="12"/>
        <w:widowControl w:val="0"/>
        <w:numPr>
          <w:ilvl w:val="0"/>
          <w:numId w:val="3"/>
        </w:numPr>
        <w:shd w:val="clear" w:color="auto" w:fill="FFFFFF"/>
        <w:spacing w:line="276" w:lineRule="auto"/>
        <w:ind w:left="0" w:firstLine="0"/>
        <w:contextualSpacing w:val="0"/>
        <w:jc w:val="both"/>
        <w:rPr>
          <w:sz w:val="28"/>
          <w:szCs w:val="28"/>
          <w:lang w:val="uk-UA"/>
        </w:rPr>
      </w:pPr>
      <w:r w:rsidRPr="00EA7A96">
        <w:rPr>
          <w:sz w:val="28"/>
          <w:szCs w:val="28"/>
          <w:lang w:val="uk-UA"/>
        </w:rPr>
        <w:t xml:space="preserve">Електронна адреса ‒ необхідна для обміну інформацією. Зазначення електронної пошти є </w:t>
      </w:r>
      <w:r w:rsidRPr="00760B40">
        <w:rPr>
          <w:i/>
          <w:sz w:val="28"/>
          <w:szCs w:val="28"/>
          <w:lang w:val="uk-UA"/>
        </w:rPr>
        <w:t>обов’язковим</w:t>
      </w:r>
      <w:r w:rsidRPr="00EA7A96">
        <w:rPr>
          <w:sz w:val="28"/>
          <w:szCs w:val="28"/>
          <w:lang w:val="uk-UA"/>
        </w:rPr>
        <w:t xml:space="preserve">. Адреса має бути коректною, з повним доступом до неї до </w:t>
      </w:r>
      <w:r>
        <w:rPr>
          <w:sz w:val="28"/>
          <w:szCs w:val="28"/>
          <w:lang w:val="uk-UA"/>
        </w:rPr>
        <w:t>дати проведення Конференції-о</w:t>
      </w:r>
      <w:r w:rsidRPr="00EA7A96">
        <w:rPr>
          <w:sz w:val="28"/>
          <w:szCs w:val="28"/>
          <w:lang w:val="uk-UA"/>
        </w:rPr>
        <w:t>лімпіад</w:t>
      </w:r>
      <w:r>
        <w:rPr>
          <w:sz w:val="28"/>
          <w:szCs w:val="28"/>
          <w:lang w:val="uk-UA"/>
        </w:rPr>
        <w:t xml:space="preserve">и </w:t>
      </w:r>
      <w:r w:rsidRPr="00EA7A96">
        <w:rPr>
          <w:sz w:val="28"/>
          <w:szCs w:val="28"/>
          <w:lang w:val="uk-UA"/>
        </w:rPr>
        <w:t>включно.</w:t>
      </w:r>
    </w:p>
    <w:p w:rsidR="004003E8" w:rsidRPr="00EA7A96" w:rsidRDefault="004003E8" w:rsidP="00FA1640">
      <w:pPr>
        <w:pStyle w:val="12"/>
        <w:widowControl w:val="0"/>
        <w:numPr>
          <w:ilvl w:val="0"/>
          <w:numId w:val="3"/>
        </w:numPr>
        <w:shd w:val="clear" w:color="auto" w:fill="FFFFFF"/>
        <w:spacing w:line="276" w:lineRule="auto"/>
        <w:ind w:left="0" w:firstLine="0"/>
        <w:contextualSpacing w:val="0"/>
        <w:jc w:val="both"/>
        <w:rPr>
          <w:sz w:val="28"/>
          <w:szCs w:val="28"/>
          <w:lang w:val="uk-UA"/>
        </w:rPr>
      </w:pPr>
      <w:r w:rsidRPr="00EA7A96">
        <w:rPr>
          <w:sz w:val="28"/>
          <w:szCs w:val="28"/>
          <w:lang w:val="uk-UA"/>
        </w:rPr>
        <w:t>Контактний телефон для уточнення окремих даних, якщо виникає необхідність у процесі реєстрації вчителя-учасника.</w:t>
      </w:r>
    </w:p>
    <w:p w:rsidR="004003E8" w:rsidRPr="00574B91" w:rsidRDefault="004003E8" w:rsidP="00FA1640">
      <w:pPr>
        <w:pStyle w:val="12"/>
        <w:widowControl w:val="0"/>
        <w:numPr>
          <w:ilvl w:val="0"/>
          <w:numId w:val="3"/>
        </w:numPr>
        <w:shd w:val="clear" w:color="auto" w:fill="FFFFFF"/>
        <w:spacing w:line="276" w:lineRule="auto"/>
        <w:ind w:left="0" w:firstLine="0"/>
        <w:contextualSpacing w:val="0"/>
        <w:rPr>
          <w:sz w:val="28"/>
          <w:szCs w:val="28"/>
          <w:lang w:val="uk-UA"/>
        </w:rPr>
      </w:pPr>
      <w:r w:rsidRPr="00EA7A96">
        <w:rPr>
          <w:sz w:val="28"/>
          <w:szCs w:val="28"/>
          <w:shd w:val="clear" w:color="auto" w:fill="FFFFFF"/>
          <w:lang w:val="uk-UA"/>
        </w:rPr>
        <w:t>Повне найменування школи, адреса школи</w:t>
      </w:r>
      <w:r w:rsidRPr="00EA7A96">
        <w:rPr>
          <w:sz w:val="28"/>
          <w:szCs w:val="28"/>
          <w:lang w:val="uk-UA"/>
        </w:rPr>
        <w:t>.</w:t>
      </w:r>
    </w:p>
    <w:p w:rsidR="004003E8" w:rsidRPr="00A128F0" w:rsidRDefault="004003E8" w:rsidP="00FA1640">
      <w:pPr>
        <w:widowControl w:val="0"/>
        <w:shd w:val="clear" w:color="auto" w:fill="FFFFFF"/>
        <w:jc w:val="both"/>
        <w:rPr>
          <w:color w:val="FF0000"/>
          <w:sz w:val="28"/>
          <w:szCs w:val="28"/>
          <w:shd w:val="clear" w:color="auto" w:fill="FFFFFF"/>
          <w:lang w:val="uk-UA"/>
        </w:rPr>
      </w:pPr>
      <w:r>
        <w:rPr>
          <w:b/>
          <w:bCs/>
          <w:sz w:val="28"/>
          <w:szCs w:val="28"/>
          <w:lang w:val="uk-UA"/>
        </w:rPr>
        <w:t>2.5</w:t>
      </w:r>
      <w:r w:rsidRPr="00EA7A96">
        <w:rPr>
          <w:b/>
          <w:bCs/>
          <w:sz w:val="28"/>
          <w:szCs w:val="28"/>
          <w:lang w:val="uk-UA"/>
        </w:rPr>
        <w:t>.3. </w:t>
      </w:r>
      <w:r w:rsidRPr="00EA7A96">
        <w:rPr>
          <w:sz w:val="28"/>
          <w:szCs w:val="28"/>
          <w:lang w:val="uk-UA"/>
        </w:rPr>
        <w:t>Кожен зареєстрований учасник Турніру має надіслати конкурсну роботу (опис або відеозапис)</w:t>
      </w:r>
      <w:r>
        <w:rPr>
          <w:sz w:val="28"/>
          <w:szCs w:val="28"/>
          <w:lang w:val="uk-UA"/>
        </w:rPr>
        <w:t xml:space="preserve"> методичної знахідки в</w:t>
      </w:r>
      <w:r w:rsidRPr="00EA7A96">
        <w:rPr>
          <w:sz w:val="28"/>
          <w:szCs w:val="28"/>
          <w:lang w:val="uk-UA"/>
        </w:rPr>
        <w:t xml:space="preserve"> навчанні учнів геометрії </w:t>
      </w:r>
      <w:r w:rsidRPr="00EA7A96">
        <w:rPr>
          <w:sz w:val="28"/>
          <w:szCs w:val="28"/>
          <w:shd w:val="clear" w:color="auto" w:fill="FFFFFF"/>
          <w:lang w:val="uk-UA"/>
        </w:rPr>
        <w:t>на адресу: Кафедра алгебри і методики навчання математики Вінницького державного педагогічного університету ім</w:t>
      </w:r>
      <w:r>
        <w:rPr>
          <w:sz w:val="28"/>
          <w:szCs w:val="28"/>
          <w:shd w:val="clear" w:color="auto" w:fill="FFFFFF"/>
          <w:lang w:val="uk-UA"/>
        </w:rPr>
        <w:t>ені Михайла Коцюбинського, вул. </w:t>
      </w:r>
      <w:r w:rsidRPr="00EA7A96">
        <w:rPr>
          <w:sz w:val="28"/>
          <w:szCs w:val="28"/>
          <w:shd w:val="clear" w:color="auto" w:fill="FFFFFF"/>
          <w:lang w:val="uk-UA"/>
        </w:rPr>
        <w:t xml:space="preserve">Острозького, </w:t>
      </w:r>
      <w:smartTag w:uri="urn:schemas-microsoft-com:office:smarttags" w:element="metricconverter">
        <w:smartTagPr>
          <w:attr w:name="ProductID" w:val="32, м"/>
        </w:smartTagPr>
        <w:r w:rsidRPr="00EA7A96">
          <w:rPr>
            <w:sz w:val="28"/>
            <w:szCs w:val="28"/>
            <w:shd w:val="clear" w:color="auto" w:fill="FFFFFF"/>
            <w:lang w:val="uk-UA"/>
          </w:rPr>
          <w:t>32, м</w:t>
        </w:r>
      </w:smartTag>
      <w:r w:rsidRPr="00EA7A96">
        <w:rPr>
          <w:sz w:val="28"/>
          <w:szCs w:val="28"/>
          <w:shd w:val="clear" w:color="auto" w:fill="FFFFFF"/>
          <w:lang w:val="uk-UA"/>
        </w:rPr>
        <w:t xml:space="preserve">. Вінниця, 21100 або на електронну скриньку </w:t>
      </w:r>
      <w:hyperlink r:id="rId13" w:history="1">
        <w:r w:rsidRPr="00EA7A96">
          <w:rPr>
            <w:rStyle w:val="a3"/>
            <w:sz w:val="28"/>
            <w:szCs w:val="28"/>
            <w:shd w:val="clear" w:color="auto" w:fill="FFFFFF"/>
            <w:lang w:val="uk-UA"/>
          </w:rPr>
          <w:t>amnm.vspu@gmail.com</w:t>
        </w:r>
      </w:hyperlink>
      <w:r w:rsidRPr="00EA7A96">
        <w:rPr>
          <w:sz w:val="28"/>
          <w:szCs w:val="28"/>
          <w:shd w:val="clear" w:color="auto" w:fill="FFFFFF"/>
          <w:lang w:val="uk-UA"/>
        </w:rPr>
        <w:t xml:space="preserve"> з помітко</w:t>
      </w:r>
      <w:r>
        <w:rPr>
          <w:sz w:val="28"/>
          <w:szCs w:val="28"/>
          <w:shd w:val="clear" w:color="auto" w:fill="FFFFFF"/>
          <w:lang w:val="uk-UA"/>
        </w:rPr>
        <w:t>ю «Турнір методичних знахідок».</w:t>
      </w:r>
    </w:p>
    <w:p w:rsidR="004003E8" w:rsidRDefault="004003E8" w:rsidP="00FA1640">
      <w:pPr>
        <w:widowControl w:val="0"/>
        <w:shd w:val="clear" w:color="auto" w:fill="FFFFFF"/>
        <w:jc w:val="both"/>
        <w:rPr>
          <w:sz w:val="28"/>
          <w:szCs w:val="28"/>
          <w:shd w:val="clear" w:color="auto" w:fill="FFFFFF"/>
          <w:lang w:val="uk-UA"/>
        </w:rPr>
      </w:pPr>
      <w:r w:rsidRPr="00F60A28">
        <w:rPr>
          <w:b/>
          <w:sz w:val="28"/>
          <w:szCs w:val="28"/>
          <w:shd w:val="clear" w:color="auto" w:fill="FFFFFF"/>
          <w:lang w:val="uk-UA"/>
        </w:rPr>
        <w:t>2.5.4.</w:t>
      </w:r>
      <w:r>
        <w:rPr>
          <w:sz w:val="28"/>
          <w:szCs w:val="28"/>
          <w:shd w:val="clear" w:color="auto" w:fill="FFFFFF"/>
          <w:lang w:val="uk-UA"/>
        </w:rPr>
        <w:t xml:space="preserve"> </w:t>
      </w:r>
      <w:r w:rsidRPr="00EA7A96">
        <w:rPr>
          <w:sz w:val="28"/>
          <w:szCs w:val="28"/>
          <w:shd w:val="clear" w:color="auto" w:fill="FFFFFF"/>
          <w:lang w:val="uk-UA"/>
        </w:rPr>
        <w:t xml:space="preserve">Вимоги до </w:t>
      </w:r>
      <w:r w:rsidRPr="00EA7A96">
        <w:rPr>
          <w:sz w:val="28"/>
          <w:szCs w:val="28"/>
          <w:lang w:val="uk-UA"/>
        </w:rPr>
        <w:t>конкурсної роботи</w:t>
      </w:r>
      <w:r w:rsidRPr="00EA7A96">
        <w:rPr>
          <w:sz w:val="28"/>
          <w:szCs w:val="28"/>
          <w:shd w:val="clear" w:color="auto" w:fill="FFFFFF"/>
          <w:lang w:val="uk-UA"/>
        </w:rPr>
        <w:t>: наявність авторської ідеї розв’язання однієї із проблем навчання учнів геометрії; опис або відеозапис відповідного фрагменту педагогічного досвіду.</w:t>
      </w:r>
      <w:r>
        <w:rPr>
          <w:sz w:val="28"/>
          <w:szCs w:val="28"/>
          <w:shd w:val="clear" w:color="auto" w:fill="FFFFFF"/>
          <w:lang w:val="uk-UA"/>
        </w:rPr>
        <w:t xml:space="preserve"> Робота має бути новою, поданою на конкурс вперше, а також не повинна бути опублікованою в паперовому, або електронному варіанті.</w:t>
      </w:r>
    </w:p>
    <w:p w:rsidR="004003E8" w:rsidRDefault="004003E8" w:rsidP="00FA1640">
      <w:pPr>
        <w:widowControl w:val="0"/>
        <w:shd w:val="clear" w:color="auto" w:fill="FFFFFF"/>
        <w:jc w:val="both"/>
        <w:rPr>
          <w:sz w:val="28"/>
          <w:szCs w:val="28"/>
          <w:lang w:val="uk-UA"/>
        </w:rPr>
      </w:pPr>
      <w:r>
        <w:rPr>
          <w:b/>
          <w:sz w:val="28"/>
          <w:szCs w:val="28"/>
          <w:shd w:val="clear" w:color="auto" w:fill="FFFFFF"/>
          <w:lang w:val="uk-UA"/>
        </w:rPr>
        <w:t>2.5.5</w:t>
      </w:r>
      <w:r w:rsidRPr="00574B91">
        <w:rPr>
          <w:b/>
          <w:sz w:val="28"/>
          <w:szCs w:val="28"/>
          <w:shd w:val="clear" w:color="auto" w:fill="FFFFFF"/>
          <w:lang w:val="uk-UA"/>
        </w:rPr>
        <w:t>.</w:t>
      </w:r>
      <w:r>
        <w:rPr>
          <w:b/>
          <w:sz w:val="28"/>
          <w:szCs w:val="28"/>
          <w:shd w:val="clear" w:color="auto" w:fill="FFFFFF"/>
          <w:lang w:val="uk-UA"/>
        </w:rPr>
        <w:t xml:space="preserve"> </w:t>
      </w:r>
      <w:r w:rsidRPr="00574B91">
        <w:rPr>
          <w:sz w:val="28"/>
          <w:szCs w:val="28"/>
          <w:shd w:val="clear" w:color="auto" w:fill="FFFFFF"/>
          <w:lang w:val="uk-UA"/>
        </w:rPr>
        <w:t xml:space="preserve">Кожна </w:t>
      </w:r>
      <w:r>
        <w:rPr>
          <w:sz w:val="28"/>
          <w:szCs w:val="28"/>
          <w:shd w:val="clear" w:color="auto" w:fill="FFFFFF"/>
          <w:lang w:val="uk-UA"/>
        </w:rPr>
        <w:t xml:space="preserve">зареєстрована </w:t>
      </w:r>
      <w:r w:rsidRPr="00574B91">
        <w:rPr>
          <w:sz w:val="28"/>
          <w:szCs w:val="28"/>
          <w:shd w:val="clear" w:color="auto" w:fill="FFFFFF"/>
          <w:lang w:val="uk-UA"/>
        </w:rPr>
        <w:t>конкурсна</w:t>
      </w:r>
      <w:r>
        <w:rPr>
          <w:b/>
          <w:sz w:val="28"/>
          <w:szCs w:val="28"/>
          <w:shd w:val="clear" w:color="auto" w:fill="FFFFFF"/>
          <w:lang w:val="uk-UA"/>
        </w:rPr>
        <w:t xml:space="preserve"> </w:t>
      </w:r>
      <w:r w:rsidRPr="00574B91">
        <w:rPr>
          <w:sz w:val="28"/>
          <w:szCs w:val="28"/>
          <w:shd w:val="clear" w:color="auto" w:fill="FFFFFF"/>
          <w:lang w:val="uk-UA"/>
        </w:rPr>
        <w:t>робота</w:t>
      </w:r>
      <w:r>
        <w:rPr>
          <w:sz w:val="28"/>
          <w:szCs w:val="28"/>
          <w:shd w:val="clear" w:color="auto" w:fill="FFFFFF"/>
          <w:lang w:val="uk-UA"/>
        </w:rPr>
        <w:t xml:space="preserve"> бере участь у заочному етапі Турніру: проходить рецензування не менше, ніж трьома </w:t>
      </w:r>
      <w:r>
        <w:rPr>
          <w:sz w:val="28"/>
          <w:szCs w:val="28"/>
          <w:lang w:val="uk-UA"/>
        </w:rPr>
        <w:t>членами журі Турніру. За результатами рецензування визначається кількість учасників змагання очного етапу Турніру.</w:t>
      </w:r>
      <w:r w:rsidRPr="00A128F0">
        <w:rPr>
          <w:color w:val="FF0000"/>
          <w:sz w:val="28"/>
          <w:szCs w:val="28"/>
          <w:shd w:val="clear" w:color="auto" w:fill="FFFFFF"/>
          <w:lang w:val="uk-UA"/>
        </w:rPr>
        <w:t xml:space="preserve"> </w:t>
      </w:r>
      <w:r>
        <w:rPr>
          <w:sz w:val="28"/>
          <w:szCs w:val="28"/>
          <w:lang w:val="uk-UA"/>
        </w:rPr>
        <w:t xml:space="preserve"> </w:t>
      </w:r>
    </w:p>
    <w:p w:rsidR="004003E8" w:rsidRDefault="004003E8" w:rsidP="00FA1640">
      <w:pPr>
        <w:widowControl w:val="0"/>
        <w:shd w:val="clear" w:color="auto" w:fill="FFFFFF"/>
        <w:jc w:val="both"/>
        <w:rPr>
          <w:sz w:val="28"/>
          <w:szCs w:val="28"/>
          <w:lang w:val="uk-UA"/>
        </w:rPr>
      </w:pPr>
      <w:r w:rsidRPr="00F60A28">
        <w:rPr>
          <w:b/>
          <w:sz w:val="28"/>
          <w:szCs w:val="28"/>
          <w:lang w:val="uk-UA"/>
        </w:rPr>
        <w:t>2.5.6.</w:t>
      </w:r>
      <w:r>
        <w:rPr>
          <w:sz w:val="28"/>
          <w:szCs w:val="28"/>
          <w:lang w:val="uk-UA"/>
        </w:rPr>
        <w:t xml:space="preserve">  Кількість учасників змагання очного етапу Турніру залежить від загальної кількості учасників заочного етапу Турніру і може дорівнювати </w:t>
      </w:r>
      <w:r w:rsidRPr="000A5DAC">
        <w:rPr>
          <w:sz w:val="28"/>
          <w:szCs w:val="28"/>
          <w:lang w:val="uk-UA"/>
        </w:rPr>
        <w:t>6, або 12, або 18 осіб.</w:t>
      </w:r>
      <w:r>
        <w:rPr>
          <w:sz w:val="28"/>
          <w:szCs w:val="28"/>
          <w:lang w:val="uk-UA"/>
        </w:rPr>
        <w:t xml:space="preserve"> </w:t>
      </w:r>
    </w:p>
    <w:p w:rsidR="004003E8" w:rsidRDefault="004003E8" w:rsidP="00FA1640">
      <w:pPr>
        <w:widowControl w:val="0"/>
        <w:shd w:val="clear" w:color="auto" w:fill="FFFFFF"/>
        <w:jc w:val="both"/>
        <w:rPr>
          <w:sz w:val="28"/>
          <w:szCs w:val="28"/>
          <w:lang w:val="uk-UA"/>
        </w:rPr>
      </w:pPr>
      <w:r>
        <w:rPr>
          <w:b/>
          <w:sz w:val="28"/>
          <w:szCs w:val="28"/>
          <w:lang w:val="uk-UA"/>
        </w:rPr>
        <w:t>2.5.7</w:t>
      </w:r>
      <w:r w:rsidRPr="00544808">
        <w:rPr>
          <w:b/>
          <w:sz w:val="28"/>
          <w:szCs w:val="28"/>
          <w:lang w:val="uk-UA"/>
        </w:rPr>
        <w:t>.</w:t>
      </w:r>
      <w:r w:rsidRPr="00544808">
        <w:rPr>
          <w:sz w:val="28"/>
          <w:szCs w:val="28"/>
          <w:lang w:val="uk-UA"/>
        </w:rPr>
        <w:t xml:space="preserve"> </w:t>
      </w:r>
      <w:r w:rsidRPr="00EA7A96">
        <w:rPr>
          <w:sz w:val="28"/>
          <w:szCs w:val="28"/>
          <w:lang w:val="uk-UA"/>
        </w:rPr>
        <w:t>Очний етап</w:t>
      </w:r>
      <w:r>
        <w:rPr>
          <w:sz w:val="28"/>
          <w:szCs w:val="28"/>
          <w:lang w:val="uk-UA"/>
        </w:rPr>
        <w:t xml:space="preserve"> Турніру: дискусія на основі перегляду </w:t>
      </w:r>
      <w:r w:rsidRPr="00EA7A96">
        <w:rPr>
          <w:sz w:val="28"/>
          <w:szCs w:val="28"/>
          <w:lang w:val="uk-UA"/>
        </w:rPr>
        <w:t xml:space="preserve">презентацій </w:t>
      </w:r>
      <w:r>
        <w:rPr>
          <w:sz w:val="28"/>
          <w:szCs w:val="28"/>
          <w:lang w:val="uk-UA"/>
        </w:rPr>
        <w:t>переможців заочного</w:t>
      </w:r>
      <w:r w:rsidRPr="004477EB">
        <w:rPr>
          <w:sz w:val="28"/>
          <w:szCs w:val="28"/>
          <w:lang w:val="uk-UA"/>
        </w:rPr>
        <w:t xml:space="preserve"> </w:t>
      </w:r>
      <w:r>
        <w:rPr>
          <w:sz w:val="28"/>
          <w:szCs w:val="28"/>
          <w:lang w:val="uk-UA"/>
        </w:rPr>
        <w:t>етапу Турніру</w:t>
      </w:r>
      <w:r w:rsidRPr="00EA7A96">
        <w:rPr>
          <w:sz w:val="28"/>
          <w:szCs w:val="28"/>
          <w:lang w:val="uk-UA"/>
        </w:rPr>
        <w:t xml:space="preserve"> методичних знахідок у навчанні учнів геометрії</w:t>
      </w:r>
      <w:r>
        <w:rPr>
          <w:sz w:val="28"/>
          <w:szCs w:val="28"/>
          <w:lang w:val="uk-UA"/>
        </w:rPr>
        <w:t>.</w:t>
      </w:r>
    </w:p>
    <w:p w:rsidR="004003E8" w:rsidRDefault="004003E8" w:rsidP="00FA1640">
      <w:pPr>
        <w:widowControl w:val="0"/>
        <w:shd w:val="clear" w:color="auto" w:fill="FFFFFF"/>
        <w:jc w:val="both"/>
        <w:rPr>
          <w:sz w:val="28"/>
          <w:szCs w:val="28"/>
          <w:lang w:val="uk-UA"/>
        </w:rPr>
      </w:pPr>
      <w:r>
        <w:rPr>
          <w:b/>
          <w:sz w:val="28"/>
          <w:szCs w:val="28"/>
          <w:lang w:val="uk-UA"/>
        </w:rPr>
        <w:t>2.5.8</w:t>
      </w:r>
      <w:r w:rsidRPr="00544808">
        <w:rPr>
          <w:b/>
          <w:sz w:val="28"/>
          <w:szCs w:val="28"/>
          <w:lang w:val="uk-UA"/>
        </w:rPr>
        <w:t>.</w:t>
      </w:r>
      <w:r>
        <w:rPr>
          <w:b/>
          <w:sz w:val="28"/>
          <w:szCs w:val="28"/>
          <w:lang w:val="uk-UA"/>
        </w:rPr>
        <w:t xml:space="preserve"> </w:t>
      </w:r>
      <w:r>
        <w:rPr>
          <w:sz w:val="28"/>
          <w:szCs w:val="28"/>
          <w:lang w:val="uk-UA"/>
        </w:rPr>
        <w:t>Учасники заочного етапу Турніру отримують запрошення оргкомітету для участі в дискусії очного етапу</w:t>
      </w:r>
      <w:r w:rsidRPr="004477EB">
        <w:rPr>
          <w:sz w:val="28"/>
          <w:szCs w:val="28"/>
          <w:lang w:val="uk-UA"/>
        </w:rPr>
        <w:t xml:space="preserve"> </w:t>
      </w:r>
      <w:r>
        <w:rPr>
          <w:sz w:val="28"/>
          <w:szCs w:val="28"/>
          <w:lang w:val="uk-UA"/>
        </w:rPr>
        <w:t>Турніру</w:t>
      </w:r>
      <w:r w:rsidRPr="00EA7A96">
        <w:rPr>
          <w:sz w:val="28"/>
          <w:szCs w:val="28"/>
          <w:lang w:val="uk-UA"/>
        </w:rPr>
        <w:t xml:space="preserve"> методичних знахідок у навчанні учнів геометрії</w:t>
      </w:r>
      <w:r>
        <w:rPr>
          <w:sz w:val="28"/>
          <w:szCs w:val="28"/>
          <w:lang w:val="uk-UA"/>
        </w:rPr>
        <w:t>.</w:t>
      </w:r>
    </w:p>
    <w:p w:rsidR="004003E8" w:rsidRPr="00EA7A96" w:rsidRDefault="004003E8" w:rsidP="00FA1640">
      <w:pPr>
        <w:widowControl w:val="0"/>
        <w:shd w:val="clear" w:color="auto" w:fill="FFFFFF"/>
        <w:jc w:val="center"/>
        <w:rPr>
          <w:sz w:val="28"/>
          <w:szCs w:val="28"/>
          <w:lang w:val="uk-UA"/>
        </w:rPr>
      </w:pPr>
      <w:r w:rsidRPr="004477EB">
        <w:rPr>
          <w:b/>
          <w:sz w:val="28"/>
          <w:szCs w:val="28"/>
          <w:lang w:val="uk-UA"/>
        </w:rPr>
        <w:t>2</w:t>
      </w:r>
      <w:r>
        <w:rPr>
          <w:sz w:val="28"/>
          <w:szCs w:val="28"/>
          <w:lang w:val="uk-UA"/>
        </w:rPr>
        <w:t>.</w:t>
      </w:r>
      <w:r>
        <w:rPr>
          <w:b/>
          <w:bCs/>
          <w:sz w:val="28"/>
          <w:szCs w:val="28"/>
          <w:lang w:val="uk-UA"/>
        </w:rPr>
        <w:t>6</w:t>
      </w:r>
      <w:r w:rsidRPr="00EA7A96">
        <w:rPr>
          <w:b/>
          <w:bCs/>
          <w:sz w:val="28"/>
          <w:szCs w:val="28"/>
          <w:lang w:val="uk-UA"/>
        </w:rPr>
        <w:t>. Правила участі в Турнірі</w:t>
      </w:r>
    </w:p>
    <w:p w:rsidR="004003E8" w:rsidRPr="00EA7A96" w:rsidRDefault="004003E8" w:rsidP="00FA1640">
      <w:pPr>
        <w:widowControl w:val="0"/>
        <w:shd w:val="clear" w:color="auto" w:fill="FFFFFF"/>
        <w:jc w:val="both"/>
        <w:rPr>
          <w:sz w:val="28"/>
          <w:szCs w:val="28"/>
          <w:lang w:val="uk-UA"/>
        </w:rPr>
      </w:pPr>
      <w:r>
        <w:rPr>
          <w:b/>
          <w:bCs/>
          <w:sz w:val="28"/>
          <w:szCs w:val="28"/>
          <w:lang w:val="uk-UA"/>
        </w:rPr>
        <w:t>2.6.1.</w:t>
      </w:r>
      <w:r w:rsidRPr="00EA7A96">
        <w:rPr>
          <w:sz w:val="28"/>
          <w:szCs w:val="28"/>
          <w:lang w:val="uk-UA"/>
        </w:rPr>
        <w:t xml:space="preserve"> </w:t>
      </w:r>
      <w:r w:rsidRPr="00EA7A96">
        <w:rPr>
          <w:b/>
          <w:bCs/>
          <w:sz w:val="28"/>
          <w:szCs w:val="28"/>
          <w:lang w:val="uk-UA"/>
        </w:rPr>
        <w:t> </w:t>
      </w:r>
      <w:r w:rsidRPr="00EA7A96">
        <w:rPr>
          <w:sz w:val="28"/>
          <w:szCs w:val="28"/>
          <w:lang w:val="uk-UA"/>
        </w:rPr>
        <w:t>Усі учасники дотримуються принципів взаємоповаги до інших учасників, коректності у відносинах з іншими учасниками Турніру та модераторами і організаторами турніру.</w:t>
      </w:r>
    </w:p>
    <w:p w:rsidR="004003E8" w:rsidRDefault="004003E8" w:rsidP="00FA1640">
      <w:pPr>
        <w:widowControl w:val="0"/>
        <w:shd w:val="clear" w:color="auto" w:fill="FFFFFF"/>
        <w:jc w:val="center"/>
        <w:rPr>
          <w:b/>
          <w:bCs/>
          <w:sz w:val="28"/>
          <w:szCs w:val="28"/>
          <w:lang w:val="uk-UA"/>
        </w:rPr>
      </w:pPr>
      <w:r>
        <w:rPr>
          <w:b/>
          <w:bCs/>
          <w:sz w:val="28"/>
          <w:szCs w:val="28"/>
          <w:lang w:val="uk-UA"/>
        </w:rPr>
        <w:t>2</w:t>
      </w:r>
      <w:r w:rsidRPr="004477EB">
        <w:rPr>
          <w:b/>
          <w:bCs/>
          <w:sz w:val="28"/>
          <w:szCs w:val="28"/>
          <w:lang w:val="uk-UA"/>
        </w:rPr>
        <w:t>.7.</w:t>
      </w:r>
      <w:r w:rsidRPr="00EA7A96">
        <w:rPr>
          <w:b/>
          <w:bCs/>
          <w:sz w:val="28"/>
          <w:szCs w:val="28"/>
          <w:lang w:val="uk-UA"/>
        </w:rPr>
        <w:t xml:space="preserve"> Визначення переможців Турніру</w:t>
      </w:r>
    </w:p>
    <w:p w:rsidR="004003E8" w:rsidRPr="005277E8" w:rsidRDefault="004003E8" w:rsidP="00FA1640">
      <w:pPr>
        <w:widowControl w:val="0"/>
        <w:shd w:val="clear" w:color="auto" w:fill="FFFFFF"/>
        <w:jc w:val="both"/>
        <w:rPr>
          <w:sz w:val="28"/>
          <w:szCs w:val="28"/>
          <w:lang w:val="uk-UA"/>
        </w:rPr>
      </w:pPr>
      <w:r>
        <w:rPr>
          <w:b/>
          <w:bCs/>
          <w:sz w:val="28"/>
          <w:szCs w:val="28"/>
          <w:lang w:val="uk-UA"/>
        </w:rPr>
        <w:t xml:space="preserve">2.7.1. </w:t>
      </w:r>
      <w:r w:rsidRPr="000A5DAC">
        <w:rPr>
          <w:bCs/>
          <w:sz w:val="28"/>
          <w:szCs w:val="28"/>
          <w:lang w:val="uk-UA"/>
        </w:rPr>
        <w:t>Усі переможці</w:t>
      </w:r>
      <w:r w:rsidRPr="004477EB">
        <w:rPr>
          <w:bCs/>
          <w:sz w:val="28"/>
          <w:szCs w:val="28"/>
          <w:lang w:val="uk-UA"/>
        </w:rPr>
        <w:t xml:space="preserve"> заочного етапу Турніру</w:t>
      </w:r>
      <w:r>
        <w:rPr>
          <w:bCs/>
          <w:sz w:val="28"/>
          <w:szCs w:val="28"/>
          <w:lang w:val="uk-UA"/>
        </w:rPr>
        <w:t xml:space="preserve"> є </w:t>
      </w:r>
      <w:r w:rsidRPr="00EA7A96">
        <w:rPr>
          <w:bCs/>
          <w:sz w:val="28"/>
          <w:szCs w:val="28"/>
          <w:lang w:val="uk-UA"/>
        </w:rPr>
        <w:t>переможцями</w:t>
      </w:r>
      <w:r w:rsidRPr="005277E8">
        <w:rPr>
          <w:sz w:val="28"/>
          <w:szCs w:val="28"/>
          <w:lang w:val="uk-UA"/>
        </w:rPr>
        <w:t xml:space="preserve"> </w:t>
      </w:r>
      <w:r>
        <w:rPr>
          <w:sz w:val="28"/>
          <w:szCs w:val="28"/>
          <w:lang w:val="uk-UA"/>
        </w:rPr>
        <w:t>Турніру</w:t>
      </w:r>
      <w:r w:rsidRPr="00EA7A96">
        <w:rPr>
          <w:sz w:val="28"/>
          <w:szCs w:val="28"/>
          <w:lang w:val="uk-UA"/>
        </w:rPr>
        <w:t xml:space="preserve"> методичних знахідок у навчанні учнів геометрії</w:t>
      </w:r>
      <w:r>
        <w:rPr>
          <w:sz w:val="28"/>
          <w:szCs w:val="28"/>
          <w:lang w:val="uk-UA"/>
        </w:rPr>
        <w:t xml:space="preserve">. </w:t>
      </w:r>
      <w:r w:rsidRPr="00EA7A96">
        <w:rPr>
          <w:bCs/>
          <w:sz w:val="28"/>
          <w:szCs w:val="28"/>
          <w:lang w:val="uk-UA"/>
        </w:rPr>
        <w:t>Під час очного етапу Турніру визначається розподіл дипломів переможців</w:t>
      </w:r>
      <w:r>
        <w:rPr>
          <w:bCs/>
          <w:sz w:val="28"/>
          <w:szCs w:val="28"/>
          <w:lang w:val="uk-UA"/>
        </w:rPr>
        <w:t xml:space="preserve"> </w:t>
      </w:r>
      <w:r w:rsidRPr="00EA7A96">
        <w:rPr>
          <w:bCs/>
          <w:sz w:val="28"/>
          <w:szCs w:val="28"/>
          <w:lang w:val="uk-UA"/>
        </w:rPr>
        <w:t>І</w:t>
      </w:r>
      <w:r>
        <w:rPr>
          <w:bCs/>
          <w:sz w:val="28"/>
          <w:szCs w:val="28"/>
          <w:lang w:val="uk-UA"/>
        </w:rPr>
        <w:t>,</w:t>
      </w:r>
      <w:r w:rsidRPr="00EA7A96">
        <w:rPr>
          <w:bCs/>
          <w:sz w:val="28"/>
          <w:szCs w:val="28"/>
          <w:lang w:val="uk-UA"/>
        </w:rPr>
        <w:t xml:space="preserve"> ІІ </w:t>
      </w:r>
      <w:r>
        <w:rPr>
          <w:bCs/>
          <w:sz w:val="28"/>
          <w:szCs w:val="28"/>
          <w:lang w:val="uk-UA"/>
        </w:rPr>
        <w:t xml:space="preserve">та </w:t>
      </w:r>
      <w:r w:rsidRPr="00EA7A96">
        <w:rPr>
          <w:bCs/>
          <w:sz w:val="28"/>
          <w:szCs w:val="28"/>
          <w:lang w:val="uk-UA"/>
        </w:rPr>
        <w:t>ІІІ ступеня</w:t>
      </w:r>
      <w:r>
        <w:rPr>
          <w:bCs/>
          <w:sz w:val="28"/>
          <w:szCs w:val="28"/>
          <w:lang w:val="uk-UA"/>
        </w:rPr>
        <w:t xml:space="preserve"> наступним чином: одне перше місце, два других місця, три третіх місця.  </w:t>
      </w:r>
    </w:p>
    <w:p w:rsidR="004003E8" w:rsidRDefault="004003E8" w:rsidP="00FA1640">
      <w:pPr>
        <w:widowControl w:val="0"/>
        <w:rPr>
          <w:b/>
          <w:bCs/>
          <w:sz w:val="28"/>
          <w:szCs w:val="28"/>
          <w:lang w:val="uk-UA"/>
        </w:rPr>
      </w:pPr>
    </w:p>
    <w:p w:rsidR="004003E8" w:rsidRPr="00932CE2" w:rsidRDefault="004003E8" w:rsidP="00FA1640">
      <w:pPr>
        <w:widowControl w:val="0"/>
        <w:shd w:val="clear" w:color="auto" w:fill="FFFFFF"/>
        <w:jc w:val="center"/>
        <w:rPr>
          <w:b/>
          <w:bCs/>
          <w:i/>
          <w:sz w:val="32"/>
          <w:szCs w:val="32"/>
          <w:lang w:val="uk-UA"/>
        </w:rPr>
      </w:pPr>
      <w:r w:rsidRPr="00932CE2">
        <w:rPr>
          <w:b/>
          <w:bCs/>
          <w:i/>
          <w:sz w:val="32"/>
          <w:szCs w:val="32"/>
          <w:lang w:val="uk-UA"/>
        </w:rPr>
        <w:lastRenderedPageBreak/>
        <w:t>3. Порядок проведення змагання із розв’язування геометричних задач.</w:t>
      </w:r>
    </w:p>
    <w:p w:rsidR="004003E8" w:rsidRPr="00A128F0" w:rsidRDefault="004003E8" w:rsidP="00FA1640">
      <w:pPr>
        <w:widowControl w:val="0"/>
        <w:shd w:val="clear" w:color="auto" w:fill="FFFFFF"/>
        <w:jc w:val="both"/>
        <w:rPr>
          <w:color w:val="FF0000"/>
          <w:sz w:val="28"/>
          <w:szCs w:val="28"/>
          <w:shd w:val="clear" w:color="auto" w:fill="FFFFFF"/>
          <w:lang w:val="uk-UA"/>
        </w:rPr>
      </w:pPr>
      <w:r>
        <w:rPr>
          <w:b/>
          <w:sz w:val="28"/>
          <w:szCs w:val="28"/>
          <w:lang w:val="uk-UA"/>
        </w:rPr>
        <w:t>3.1</w:t>
      </w:r>
      <w:r w:rsidRPr="00EA7A96">
        <w:rPr>
          <w:b/>
          <w:sz w:val="28"/>
          <w:szCs w:val="28"/>
          <w:lang w:val="uk-UA"/>
        </w:rPr>
        <w:t>.</w:t>
      </w:r>
      <w:r w:rsidRPr="00EA7A96">
        <w:rPr>
          <w:sz w:val="28"/>
          <w:szCs w:val="28"/>
          <w:lang w:val="uk-UA"/>
        </w:rPr>
        <w:t xml:space="preserve"> Змагання з розв’язування геометричних задач (надалі – Змагання) є олімпіадою з уміння розв’язувати геометричні </w:t>
      </w:r>
      <w:r>
        <w:rPr>
          <w:sz w:val="28"/>
          <w:szCs w:val="28"/>
          <w:lang w:val="uk-UA"/>
        </w:rPr>
        <w:t>задачі, і проводиться для учнів</w:t>
      </w:r>
      <w:r w:rsidRPr="00FC16B9">
        <w:rPr>
          <w:sz w:val="28"/>
          <w:szCs w:val="28"/>
          <w:lang w:val="uk-UA"/>
        </w:rPr>
        <w:t xml:space="preserve">. </w:t>
      </w:r>
    </w:p>
    <w:p w:rsidR="004003E8" w:rsidRPr="00FC16B9" w:rsidRDefault="004003E8" w:rsidP="00FA1640">
      <w:pPr>
        <w:widowControl w:val="0"/>
        <w:shd w:val="clear" w:color="auto" w:fill="FFFFFF"/>
        <w:jc w:val="both"/>
        <w:rPr>
          <w:sz w:val="28"/>
          <w:szCs w:val="28"/>
          <w:lang w:val="uk-UA"/>
        </w:rPr>
      </w:pPr>
      <w:r>
        <w:rPr>
          <w:b/>
          <w:bCs/>
          <w:sz w:val="28"/>
          <w:szCs w:val="28"/>
          <w:lang w:val="uk-UA"/>
        </w:rPr>
        <w:t>3</w:t>
      </w:r>
      <w:r w:rsidRPr="00FC16B9">
        <w:rPr>
          <w:b/>
          <w:bCs/>
          <w:sz w:val="28"/>
          <w:szCs w:val="28"/>
          <w:lang w:val="uk-UA"/>
        </w:rPr>
        <w:t>.2.</w:t>
      </w:r>
      <w:r w:rsidRPr="00FC16B9">
        <w:rPr>
          <w:sz w:val="28"/>
          <w:szCs w:val="28"/>
          <w:lang w:val="uk-UA"/>
        </w:rPr>
        <w:t> </w:t>
      </w:r>
      <w:r w:rsidRPr="00DC3348">
        <w:rPr>
          <w:b/>
          <w:sz w:val="28"/>
          <w:szCs w:val="28"/>
          <w:shd w:val="clear" w:color="auto" w:fill="FFFFFF"/>
          <w:lang w:val="uk-UA"/>
        </w:rPr>
        <w:t>Метою</w:t>
      </w:r>
      <w:r w:rsidRPr="00FC16B9">
        <w:rPr>
          <w:sz w:val="28"/>
          <w:szCs w:val="28"/>
          <w:shd w:val="clear" w:color="auto" w:fill="FFFFFF"/>
          <w:lang w:val="uk-UA"/>
        </w:rPr>
        <w:t xml:space="preserve"> проведення Змагання є: </w:t>
      </w:r>
    </w:p>
    <w:p w:rsidR="004003E8" w:rsidRPr="00FC16B9" w:rsidRDefault="004003E8" w:rsidP="00FA1640">
      <w:pPr>
        <w:pStyle w:val="12"/>
        <w:widowControl w:val="0"/>
        <w:numPr>
          <w:ilvl w:val="0"/>
          <w:numId w:val="6"/>
        </w:numPr>
        <w:spacing w:line="276" w:lineRule="auto"/>
        <w:ind w:left="0" w:firstLine="0"/>
        <w:contextualSpacing w:val="0"/>
        <w:jc w:val="both"/>
        <w:rPr>
          <w:sz w:val="28"/>
          <w:szCs w:val="28"/>
          <w:shd w:val="clear" w:color="auto" w:fill="FFFFFF"/>
          <w:lang w:val="uk-UA"/>
        </w:rPr>
      </w:pPr>
      <w:r w:rsidRPr="00FC16B9">
        <w:rPr>
          <w:sz w:val="28"/>
          <w:szCs w:val="28"/>
          <w:shd w:val="clear" w:color="auto" w:fill="FFFFFF"/>
          <w:lang w:val="uk-UA"/>
        </w:rPr>
        <w:t>стимулювання розвитку інтересу учнів до вивчення геометрії в школі на більш глибокому рівні;</w:t>
      </w:r>
    </w:p>
    <w:p w:rsidR="004003E8" w:rsidRPr="00303BF4" w:rsidRDefault="004003E8" w:rsidP="00FA1640">
      <w:pPr>
        <w:pStyle w:val="12"/>
        <w:widowControl w:val="0"/>
        <w:numPr>
          <w:ilvl w:val="0"/>
          <w:numId w:val="6"/>
        </w:numPr>
        <w:spacing w:line="276" w:lineRule="auto"/>
        <w:ind w:left="0" w:firstLine="0"/>
        <w:contextualSpacing w:val="0"/>
        <w:jc w:val="both"/>
        <w:rPr>
          <w:sz w:val="28"/>
          <w:szCs w:val="28"/>
          <w:shd w:val="clear" w:color="auto" w:fill="FFFFFF"/>
          <w:lang w:val="uk-UA"/>
        </w:rPr>
      </w:pPr>
      <w:r w:rsidRPr="00303BF4">
        <w:rPr>
          <w:sz w:val="28"/>
          <w:szCs w:val="28"/>
          <w:shd w:val="clear" w:color="auto" w:fill="FFFFFF"/>
          <w:lang w:val="uk-UA"/>
        </w:rPr>
        <w:t>створення умов для підтримки математично обдарованих учнів у процесі</w:t>
      </w:r>
      <w:r>
        <w:rPr>
          <w:sz w:val="28"/>
          <w:szCs w:val="28"/>
          <w:shd w:val="clear" w:color="auto" w:fill="FFFFFF"/>
          <w:lang w:val="uk-UA"/>
        </w:rPr>
        <w:t xml:space="preserve"> </w:t>
      </w:r>
      <w:r w:rsidRPr="00303BF4">
        <w:rPr>
          <w:sz w:val="28"/>
          <w:szCs w:val="28"/>
          <w:shd w:val="clear" w:color="auto" w:fill="FFFFFF"/>
          <w:lang w:val="uk-UA"/>
        </w:rPr>
        <w:t>підготовк</w:t>
      </w:r>
      <w:r>
        <w:rPr>
          <w:sz w:val="28"/>
          <w:szCs w:val="28"/>
          <w:shd w:val="clear" w:color="auto" w:fill="FFFFFF"/>
          <w:lang w:val="uk-UA"/>
        </w:rPr>
        <w:t>и</w:t>
      </w:r>
      <w:r w:rsidRPr="00303BF4">
        <w:rPr>
          <w:sz w:val="28"/>
          <w:szCs w:val="28"/>
          <w:shd w:val="clear" w:color="auto" w:fill="FFFFFF"/>
          <w:lang w:val="uk-UA"/>
        </w:rPr>
        <w:t xml:space="preserve"> до різних етапів Всеукраїнської олімпіади з математики;</w:t>
      </w:r>
    </w:p>
    <w:p w:rsidR="004003E8" w:rsidRDefault="004003E8" w:rsidP="00FA1640">
      <w:pPr>
        <w:pStyle w:val="12"/>
        <w:widowControl w:val="0"/>
        <w:numPr>
          <w:ilvl w:val="0"/>
          <w:numId w:val="6"/>
        </w:numPr>
        <w:spacing w:line="276" w:lineRule="auto"/>
        <w:ind w:left="0" w:firstLine="0"/>
        <w:contextualSpacing w:val="0"/>
        <w:jc w:val="both"/>
        <w:rPr>
          <w:sz w:val="28"/>
          <w:szCs w:val="28"/>
          <w:shd w:val="clear" w:color="auto" w:fill="FFFFFF"/>
          <w:lang w:val="uk-UA"/>
        </w:rPr>
      </w:pPr>
      <w:r w:rsidRPr="00FC16B9">
        <w:rPr>
          <w:sz w:val="28"/>
          <w:szCs w:val="28"/>
          <w:shd w:val="clear" w:color="auto" w:fill="FFFFFF"/>
          <w:lang w:val="uk-UA"/>
        </w:rPr>
        <w:t>виявлення здібних до математики учнів</w:t>
      </w:r>
      <w:r>
        <w:rPr>
          <w:sz w:val="28"/>
          <w:szCs w:val="28"/>
          <w:shd w:val="clear" w:color="auto" w:fill="FFFFFF"/>
          <w:lang w:val="uk-UA"/>
        </w:rPr>
        <w:t>.</w:t>
      </w:r>
    </w:p>
    <w:p w:rsidR="004003E8" w:rsidRPr="00DC3348" w:rsidRDefault="004003E8" w:rsidP="00FA1640">
      <w:pPr>
        <w:widowControl w:val="0"/>
        <w:shd w:val="clear" w:color="auto" w:fill="FFFFFF"/>
        <w:jc w:val="both"/>
        <w:rPr>
          <w:bCs/>
          <w:i/>
          <w:sz w:val="28"/>
          <w:szCs w:val="28"/>
          <w:lang w:val="uk-UA"/>
        </w:rPr>
      </w:pPr>
      <w:r w:rsidRPr="00DC3348">
        <w:rPr>
          <w:b/>
          <w:bCs/>
          <w:sz w:val="28"/>
          <w:szCs w:val="28"/>
          <w:lang w:val="uk-UA"/>
        </w:rPr>
        <w:t>3.</w:t>
      </w:r>
      <w:r>
        <w:rPr>
          <w:b/>
          <w:bCs/>
          <w:sz w:val="28"/>
          <w:szCs w:val="28"/>
          <w:lang w:val="uk-UA"/>
        </w:rPr>
        <w:t>3</w:t>
      </w:r>
      <w:r w:rsidRPr="00DC3348">
        <w:rPr>
          <w:b/>
          <w:bCs/>
          <w:sz w:val="28"/>
          <w:szCs w:val="28"/>
          <w:lang w:val="uk-UA"/>
        </w:rPr>
        <w:t>.</w:t>
      </w:r>
      <w:r w:rsidRPr="00DC3348">
        <w:rPr>
          <w:bCs/>
          <w:i/>
          <w:sz w:val="28"/>
          <w:szCs w:val="28"/>
          <w:lang w:val="uk-UA"/>
        </w:rPr>
        <w:t xml:space="preserve"> </w:t>
      </w:r>
      <w:r>
        <w:rPr>
          <w:b/>
          <w:bCs/>
          <w:sz w:val="28"/>
          <w:szCs w:val="28"/>
          <w:lang w:val="uk-UA"/>
        </w:rPr>
        <w:t>У</w:t>
      </w:r>
      <w:r w:rsidRPr="00DC3348">
        <w:rPr>
          <w:b/>
          <w:bCs/>
          <w:sz w:val="28"/>
          <w:szCs w:val="28"/>
          <w:lang w:val="uk-UA"/>
        </w:rPr>
        <w:t>мови проведення змагання</w:t>
      </w:r>
      <w:r w:rsidRPr="00DC3348">
        <w:rPr>
          <w:b/>
          <w:sz w:val="28"/>
          <w:szCs w:val="28"/>
          <w:lang w:val="uk-UA"/>
        </w:rPr>
        <w:t xml:space="preserve"> з розв’язування геометричних задач</w:t>
      </w:r>
      <w:r w:rsidRPr="00DC3348">
        <w:rPr>
          <w:b/>
          <w:bCs/>
          <w:sz w:val="28"/>
          <w:szCs w:val="28"/>
          <w:lang w:val="uk-UA"/>
        </w:rPr>
        <w:t>.</w:t>
      </w:r>
    </w:p>
    <w:p w:rsidR="004003E8" w:rsidRPr="00303BF4" w:rsidRDefault="004003E8" w:rsidP="00FA1640">
      <w:pPr>
        <w:widowControl w:val="0"/>
        <w:shd w:val="clear" w:color="auto" w:fill="FFFFFF"/>
        <w:jc w:val="both"/>
        <w:rPr>
          <w:sz w:val="28"/>
          <w:szCs w:val="28"/>
          <w:shd w:val="clear" w:color="auto" w:fill="FFFFFF"/>
          <w:lang w:val="uk-UA"/>
        </w:rPr>
      </w:pPr>
      <w:r>
        <w:rPr>
          <w:b/>
          <w:bCs/>
          <w:sz w:val="28"/>
          <w:szCs w:val="28"/>
          <w:lang w:val="uk-UA"/>
        </w:rPr>
        <w:t>3</w:t>
      </w:r>
      <w:r w:rsidRPr="00FC16B9">
        <w:rPr>
          <w:b/>
          <w:bCs/>
          <w:sz w:val="28"/>
          <w:szCs w:val="28"/>
          <w:lang w:val="uk-UA"/>
        </w:rPr>
        <w:t>.</w:t>
      </w:r>
      <w:r>
        <w:rPr>
          <w:b/>
          <w:bCs/>
          <w:sz w:val="28"/>
          <w:szCs w:val="28"/>
          <w:lang w:val="uk-UA"/>
        </w:rPr>
        <w:t>3.1</w:t>
      </w:r>
      <w:r w:rsidRPr="00FC16B9">
        <w:rPr>
          <w:b/>
          <w:bCs/>
          <w:sz w:val="28"/>
          <w:szCs w:val="28"/>
          <w:lang w:val="uk-UA"/>
        </w:rPr>
        <w:t xml:space="preserve">. </w:t>
      </w:r>
      <w:r w:rsidRPr="00EA7A96">
        <w:rPr>
          <w:sz w:val="28"/>
          <w:szCs w:val="28"/>
          <w:lang w:val="uk-UA"/>
        </w:rPr>
        <w:t>У Змаганні можуть брати участь учні 8–11 класів загальноосвітніх шкіл, ліцеїв</w:t>
      </w:r>
      <w:r>
        <w:rPr>
          <w:sz w:val="28"/>
          <w:szCs w:val="28"/>
          <w:lang w:val="uk-UA"/>
        </w:rPr>
        <w:t>, гімназій</w:t>
      </w:r>
      <w:r w:rsidRPr="00EA7A96">
        <w:rPr>
          <w:sz w:val="28"/>
          <w:szCs w:val="28"/>
          <w:lang w:val="uk-UA"/>
        </w:rPr>
        <w:t xml:space="preserve">. </w:t>
      </w:r>
      <w:r>
        <w:rPr>
          <w:bCs/>
          <w:sz w:val="28"/>
          <w:szCs w:val="28"/>
          <w:lang w:val="uk-UA"/>
        </w:rPr>
        <w:t>Д</w:t>
      </w:r>
      <w:r w:rsidRPr="00303BF4">
        <w:rPr>
          <w:bCs/>
          <w:sz w:val="28"/>
          <w:szCs w:val="28"/>
          <w:lang w:val="uk-UA"/>
        </w:rPr>
        <w:t xml:space="preserve">опускається участь </w:t>
      </w:r>
      <w:r>
        <w:rPr>
          <w:bCs/>
          <w:sz w:val="28"/>
          <w:szCs w:val="28"/>
          <w:lang w:val="uk-UA"/>
        </w:rPr>
        <w:t xml:space="preserve">у Змаганні </w:t>
      </w:r>
      <w:r w:rsidRPr="00303BF4">
        <w:rPr>
          <w:bCs/>
          <w:sz w:val="28"/>
          <w:szCs w:val="28"/>
          <w:lang w:val="uk-UA"/>
        </w:rPr>
        <w:t xml:space="preserve">учнів 6–7 класів. </w:t>
      </w:r>
    </w:p>
    <w:p w:rsidR="004003E8" w:rsidRDefault="004003E8" w:rsidP="00FA1640">
      <w:pPr>
        <w:widowControl w:val="0"/>
        <w:shd w:val="clear" w:color="auto" w:fill="FFFFFF"/>
        <w:jc w:val="both"/>
        <w:rPr>
          <w:bCs/>
          <w:sz w:val="28"/>
          <w:szCs w:val="28"/>
          <w:lang w:val="uk-UA"/>
        </w:rPr>
      </w:pPr>
      <w:r>
        <w:rPr>
          <w:b/>
          <w:bCs/>
          <w:sz w:val="28"/>
          <w:szCs w:val="28"/>
          <w:lang w:val="uk-UA"/>
        </w:rPr>
        <w:t>3.3</w:t>
      </w:r>
      <w:r w:rsidRPr="00EA7A96">
        <w:rPr>
          <w:b/>
          <w:bCs/>
          <w:sz w:val="28"/>
          <w:szCs w:val="28"/>
          <w:lang w:val="uk-UA"/>
        </w:rPr>
        <w:t>.</w:t>
      </w:r>
      <w:r w:rsidRPr="00DC3348">
        <w:rPr>
          <w:b/>
          <w:sz w:val="28"/>
          <w:szCs w:val="28"/>
          <w:lang w:val="uk-UA"/>
        </w:rPr>
        <w:t>2.</w:t>
      </w:r>
      <w:r w:rsidRPr="00EA7A96">
        <w:rPr>
          <w:sz w:val="28"/>
          <w:szCs w:val="28"/>
          <w:lang w:val="uk-UA"/>
        </w:rPr>
        <w:t xml:space="preserve"> </w:t>
      </w:r>
      <w:r w:rsidRPr="00FC16B9">
        <w:rPr>
          <w:bCs/>
          <w:sz w:val="28"/>
          <w:szCs w:val="28"/>
          <w:lang w:val="uk-UA"/>
        </w:rPr>
        <w:t xml:space="preserve">Змагання проводиться </w:t>
      </w:r>
      <w:r>
        <w:rPr>
          <w:bCs/>
          <w:sz w:val="28"/>
          <w:szCs w:val="28"/>
          <w:lang w:val="uk-UA"/>
        </w:rPr>
        <w:t xml:space="preserve">за такими паралелями: </w:t>
      </w:r>
    </w:p>
    <w:p w:rsidR="004003E8" w:rsidRPr="00303BF4" w:rsidRDefault="004003E8" w:rsidP="00FA1640">
      <w:pPr>
        <w:pStyle w:val="12"/>
        <w:widowControl w:val="0"/>
        <w:numPr>
          <w:ilvl w:val="0"/>
          <w:numId w:val="8"/>
        </w:numPr>
        <w:shd w:val="clear" w:color="auto" w:fill="FFFFFF"/>
        <w:spacing w:line="276" w:lineRule="auto"/>
        <w:ind w:left="0" w:firstLine="0"/>
        <w:contextualSpacing w:val="0"/>
        <w:jc w:val="both"/>
        <w:rPr>
          <w:sz w:val="28"/>
          <w:szCs w:val="28"/>
          <w:shd w:val="clear" w:color="auto" w:fill="FFFFFF"/>
          <w:lang w:val="uk-UA"/>
        </w:rPr>
      </w:pPr>
      <w:r w:rsidRPr="00303BF4">
        <w:rPr>
          <w:bCs/>
          <w:sz w:val="28"/>
          <w:szCs w:val="28"/>
          <w:lang w:val="uk-UA"/>
        </w:rPr>
        <w:t>серед учнів 8–9 класів</w:t>
      </w:r>
      <w:r>
        <w:rPr>
          <w:bCs/>
          <w:sz w:val="28"/>
          <w:szCs w:val="28"/>
          <w:lang w:val="uk-UA"/>
        </w:rPr>
        <w:t>;</w:t>
      </w:r>
    </w:p>
    <w:p w:rsidR="004003E8" w:rsidRPr="00303BF4" w:rsidRDefault="004003E8" w:rsidP="00FA1640">
      <w:pPr>
        <w:pStyle w:val="12"/>
        <w:widowControl w:val="0"/>
        <w:numPr>
          <w:ilvl w:val="0"/>
          <w:numId w:val="8"/>
        </w:numPr>
        <w:shd w:val="clear" w:color="auto" w:fill="FFFFFF"/>
        <w:spacing w:line="276" w:lineRule="auto"/>
        <w:ind w:left="0" w:firstLine="0"/>
        <w:contextualSpacing w:val="0"/>
        <w:jc w:val="both"/>
        <w:rPr>
          <w:sz w:val="28"/>
          <w:szCs w:val="28"/>
          <w:shd w:val="clear" w:color="auto" w:fill="FFFFFF"/>
          <w:lang w:val="uk-UA"/>
        </w:rPr>
      </w:pPr>
      <w:r w:rsidRPr="00303BF4">
        <w:rPr>
          <w:bCs/>
          <w:sz w:val="28"/>
          <w:szCs w:val="28"/>
          <w:lang w:val="uk-UA"/>
        </w:rPr>
        <w:t xml:space="preserve">серед учнів 8–9 класів </w:t>
      </w:r>
      <w:r>
        <w:rPr>
          <w:bCs/>
          <w:sz w:val="28"/>
          <w:szCs w:val="28"/>
          <w:lang w:val="uk-UA"/>
        </w:rPr>
        <w:t>з поглибленим вивченням математики;</w:t>
      </w:r>
    </w:p>
    <w:p w:rsidR="004003E8" w:rsidRPr="00303BF4" w:rsidRDefault="004003E8" w:rsidP="00FA1640">
      <w:pPr>
        <w:pStyle w:val="12"/>
        <w:widowControl w:val="0"/>
        <w:numPr>
          <w:ilvl w:val="0"/>
          <w:numId w:val="8"/>
        </w:numPr>
        <w:shd w:val="clear" w:color="auto" w:fill="FFFFFF"/>
        <w:spacing w:line="276" w:lineRule="auto"/>
        <w:ind w:left="0" w:firstLine="0"/>
        <w:contextualSpacing w:val="0"/>
        <w:jc w:val="both"/>
        <w:rPr>
          <w:sz w:val="28"/>
          <w:szCs w:val="28"/>
          <w:shd w:val="clear" w:color="auto" w:fill="FFFFFF"/>
          <w:lang w:val="uk-UA"/>
        </w:rPr>
      </w:pPr>
      <w:r w:rsidRPr="00303BF4">
        <w:rPr>
          <w:bCs/>
          <w:sz w:val="28"/>
          <w:szCs w:val="28"/>
          <w:lang w:val="uk-UA"/>
        </w:rPr>
        <w:t xml:space="preserve">серед учнів </w:t>
      </w:r>
      <w:r>
        <w:rPr>
          <w:bCs/>
          <w:sz w:val="28"/>
          <w:szCs w:val="28"/>
          <w:lang w:val="uk-UA"/>
        </w:rPr>
        <w:t>10</w:t>
      </w:r>
      <w:r w:rsidRPr="00303BF4">
        <w:rPr>
          <w:bCs/>
          <w:sz w:val="28"/>
          <w:szCs w:val="28"/>
          <w:lang w:val="uk-UA"/>
        </w:rPr>
        <w:t>–</w:t>
      </w:r>
      <w:r>
        <w:rPr>
          <w:bCs/>
          <w:sz w:val="28"/>
          <w:szCs w:val="28"/>
          <w:lang w:val="uk-UA"/>
        </w:rPr>
        <w:t>11</w:t>
      </w:r>
      <w:r w:rsidRPr="00303BF4">
        <w:rPr>
          <w:bCs/>
          <w:sz w:val="28"/>
          <w:szCs w:val="28"/>
          <w:lang w:val="uk-UA"/>
        </w:rPr>
        <w:t xml:space="preserve"> класів</w:t>
      </w:r>
      <w:r>
        <w:rPr>
          <w:bCs/>
          <w:sz w:val="28"/>
          <w:szCs w:val="28"/>
          <w:lang w:val="uk-UA"/>
        </w:rPr>
        <w:t>;</w:t>
      </w:r>
    </w:p>
    <w:p w:rsidR="004003E8" w:rsidRPr="00303BF4" w:rsidRDefault="004003E8" w:rsidP="00FA1640">
      <w:pPr>
        <w:pStyle w:val="12"/>
        <w:widowControl w:val="0"/>
        <w:numPr>
          <w:ilvl w:val="0"/>
          <w:numId w:val="8"/>
        </w:numPr>
        <w:shd w:val="clear" w:color="auto" w:fill="FFFFFF"/>
        <w:spacing w:line="276" w:lineRule="auto"/>
        <w:ind w:left="0" w:firstLine="0"/>
        <w:contextualSpacing w:val="0"/>
        <w:jc w:val="both"/>
        <w:rPr>
          <w:sz w:val="28"/>
          <w:szCs w:val="28"/>
          <w:shd w:val="clear" w:color="auto" w:fill="FFFFFF"/>
          <w:lang w:val="uk-UA"/>
        </w:rPr>
      </w:pPr>
      <w:r w:rsidRPr="00303BF4">
        <w:rPr>
          <w:bCs/>
          <w:sz w:val="28"/>
          <w:szCs w:val="28"/>
          <w:lang w:val="uk-UA"/>
        </w:rPr>
        <w:t xml:space="preserve">серед учнів </w:t>
      </w:r>
      <w:r>
        <w:rPr>
          <w:bCs/>
          <w:sz w:val="28"/>
          <w:szCs w:val="28"/>
          <w:lang w:val="uk-UA"/>
        </w:rPr>
        <w:t>10</w:t>
      </w:r>
      <w:r w:rsidRPr="00303BF4">
        <w:rPr>
          <w:bCs/>
          <w:sz w:val="28"/>
          <w:szCs w:val="28"/>
          <w:lang w:val="uk-UA"/>
        </w:rPr>
        <w:t>–</w:t>
      </w:r>
      <w:r>
        <w:rPr>
          <w:bCs/>
          <w:sz w:val="28"/>
          <w:szCs w:val="28"/>
          <w:lang w:val="uk-UA"/>
        </w:rPr>
        <w:t>11</w:t>
      </w:r>
      <w:r w:rsidRPr="00303BF4">
        <w:rPr>
          <w:bCs/>
          <w:sz w:val="28"/>
          <w:szCs w:val="28"/>
          <w:lang w:val="uk-UA"/>
        </w:rPr>
        <w:t xml:space="preserve"> класів </w:t>
      </w:r>
      <w:r>
        <w:rPr>
          <w:bCs/>
          <w:sz w:val="28"/>
          <w:szCs w:val="28"/>
          <w:lang w:val="uk-UA"/>
        </w:rPr>
        <w:t>з поглибленим вивченням математики.</w:t>
      </w:r>
      <w:r w:rsidRPr="00303BF4">
        <w:rPr>
          <w:bCs/>
          <w:sz w:val="28"/>
          <w:szCs w:val="28"/>
          <w:lang w:val="uk-UA"/>
        </w:rPr>
        <w:t xml:space="preserve"> </w:t>
      </w:r>
    </w:p>
    <w:p w:rsidR="004003E8" w:rsidRPr="00A128F0" w:rsidRDefault="004003E8" w:rsidP="00FA1640">
      <w:pPr>
        <w:widowControl w:val="0"/>
        <w:shd w:val="clear" w:color="auto" w:fill="FFFFFF"/>
        <w:jc w:val="both"/>
        <w:rPr>
          <w:color w:val="FF0000"/>
          <w:sz w:val="28"/>
          <w:szCs w:val="28"/>
          <w:shd w:val="clear" w:color="auto" w:fill="FFFFFF"/>
          <w:lang w:val="uk-UA"/>
        </w:rPr>
      </w:pPr>
      <w:r>
        <w:rPr>
          <w:b/>
          <w:bCs/>
          <w:sz w:val="28"/>
          <w:szCs w:val="28"/>
          <w:lang w:val="uk-UA"/>
        </w:rPr>
        <w:t>3.3.3.</w:t>
      </w:r>
      <w:r w:rsidRPr="00EA7A96">
        <w:rPr>
          <w:b/>
          <w:bCs/>
          <w:sz w:val="28"/>
          <w:szCs w:val="28"/>
          <w:lang w:val="uk-UA"/>
        </w:rPr>
        <w:t> </w:t>
      </w:r>
      <w:r w:rsidRPr="00EA7A96">
        <w:rPr>
          <w:sz w:val="28"/>
          <w:szCs w:val="28"/>
          <w:lang w:val="uk-UA"/>
        </w:rPr>
        <w:t>Кожен учасник Змагання повинен пройти попередню реєстрацію</w:t>
      </w:r>
      <w:r>
        <w:rPr>
          <w:sz w:val="28"/>
          <w:szCs w:val="28"/>
          <w:lang w:val="uk-UA"/>
        </w:rPr>
        <w:t xml:space="preserve"> </w:t>
      </w:r>
      <w:r w:rsidRPr="00EA7A96">
        <w:rPr>
          <w:sz w:val="28"/>
          <w:szCs w:val="28"/>
          <w:lang w:val="uk-UA"/>
        </w:rPr>
        <w:t xml:space="preserve">на сайті </w:t>
      </w:r>
      <w:r w:rsidRPr="00303BF4">
        <w:rPr>
          <w:sz w:val="28"/>
          <w:szCs w:val="28"/>
          <w:shd w:val="clear" w:color="auto" w:fill="FFFFFF"/>
          <w:lang w:val="uk-UA"/>
        </w:rPr>
        <w:t xml:space="preserve">кафедри алгебри і методики навчання математики факультету математики фізики і технологій ВДПУ імені Михайла Коцюбинського </w:t>
      </w:r>
      <w:hyperlink r:id="rId14" w:history="1">
        <w:r w:rsidRPr="00303BF4">
          <w:rPr>
            <w:rStyle w:val="a3"/>
            <w:sz w:val="28"/>
            <w:szCs w:val="28"/>
            <w:shd w:val="clear" w:color="auto" w:fill="FFFFFF"/>
            <w:lang w:val="uk-UA"/>
          </w:rPr>
          <w:t>http://amnm.vspu.edu.ua</w:t>
        </w:r>
      </w:hyperlink>
      <w:r w:rsidRPr="00303BF4">
        <w:rPr>
          <w:rStyle w:val="a3"/>
          <w:sz w:val="28"/>
          <w:szCs w:val="28"/>
          <w:shd w:val="clear" w:color="auto" w:fill="FFFFFF"/>
          <w:lang w:val="uk-UA"/>
        </w:rPr>
        <w:t>/olymp</w:t>
      </w:r>
      <w:r w:rsidRPr="00EA7A96">
        <w:rPr>
          <w:i/>
          <w:sz w:val="28"/>
          <w:szCs w:val="28"/>
          <w:shd w:val="clear" w:color="auto" w:fill="FFFFFF"/>
          <w:lang w:val="uk-UA"/>
        </w:rPr>
        <w:t>.</w:t>
      </w:r>
      <w:r w:rsidRPr="00EA7A96">
        <w:rPr>
          <w:sz w:val="28"/>
          <w:szCs w:val="28"/>
          <w:lang w:val="uk-UA"/>
        </w:rPr>
        <w:t xml:space="preserve"> </w:t>
      </w:r>
      <w:r>
        <w:rPr>
          <w:sz w:val="28"/>
          <w:szCs w:val="28"/>
          <w:lang w:val="uk-UA"/>
        </w:rPr>
        <w:t xml:space="preserve">Реєстрація розпочинається за два місяці і завершується </w:t>
      </w:r>
      <w:r w:rsidRPr="00547CDD">
        <w:rPr>
          <w:sz w:val="28"/>
          <w:szCs w:val="28"/>
          <w:lang w:val="uk-UA"/>
        </w:rPr>
        <w:t>за десять днів</w:t>
      </w:r>
      <w:r>
        <w:rPr>
          <w:sz w:val="28"/>
          <w:szCs w:val="28"/>
          <w:lang w:val="uk-UA"/>
        </w:rPr>
        <w:t xml:space="preserve"> до дати проведення Конференції-о</w:t>
      </w:r>
      <w:r w:rsidRPr="00EA7A96">
        <w:rPr>
          <w:sz w:val="28"/>
          <w:szCs w:val="28"/>
          <w:lang w:val="uk-UA"/>
        </w:rPr>
        <w:t>лімпіад</w:t>
      </w:r>
      <w:r>
        <w:rPr>
          <w:sz w:val="28"/>
          <w:szCs w:val="28"/>
          <w:lang w:val="uk-UA"/>
        </w:rPr>
        <w:t>и.</w:t>
      </w:r>
    </w:p>
    <w:p w:rsidR="004003E8" w:rsidRPr="00EA7A96" w:rsidRDefault="004003E8" w:rsidP="00FA1640">
      <w:pPr>
        <w:widowControl w:val="0"/>
        <w:shd w:val="clear" w:color="auto" w:fill="FFFFFF"/>
        <w:jc w:val="both"/>
        <w:rPr>
          <w:sz w:val="28"/>
          <w:szCs w:val="28"/>
          <w:lang w:val="uk-UA"/>
        </w:rPr>
      </w:pPr>
      <w:r>
        <w:rPr>
          <w:b/>
          <w:sz w:val="28"/>
          <w:szCs w:val="28"/>
          <w:lang w:val="uk-UA"/>
        </w:rPr>
        <w:t>3.3.4</w:t>
      </w:r>
      <w:r w:rsidRPr="00F9325D">
        <w:rPr>
          <w:b/>
          <w:sz w:val="28"/>
          <w:szCs w:val="28"/>
          <w:lang w:val="uk-UA"/>
        </w:rPr>
        <w:t>.</w:t>
      </w:r>
      <w:r>
        <w:rPr>
          <w:sz w:val="28"/>
          <w:szCs w:val="28"/>
          <w:lang w:val="uk-UA"/>
        </w:rPr>
        <w:t xml:space="preserve"> </w:t>
      </w:r>
      <w:r w:rsidRPr="00EA7A96">
        <w:rPr>
          <w:sz w:val="28"/>
          <w:szCs w:val="28"/>
          <w:lang w:val="uk-UA"/>
        </w:rPr>
        <w:t xml:space="preserve">Під час реєстрації </w:t>
      </w:r>
      <w:r w:rsidRPr="00A93535">
        <w:rPr>
          <w:sz w:val="28"/>
          <w:szCs w:val="28"/>
          <w:lang w:val="uk-UA"/>
        </w:rPr>
        <w:t>необхідно</w:t>
      </w:r>
      <w:r w:rsidRPr="00EA7A96">
        <w:rPr>
          <w:sz w:val="28"/>
          <w:szCs w:val="28"/>
          <w:lang w:val="uk-UA"/>
        </w:rPr>
        <w:t xml:space="preserve"> вказати такі дані:</w:t>
      </w:r>
    </w:p>
    <w:p w:rsidR="004003E8" w:rsidRPr="00EA7A96" w:rsidRDefault="004003E8" w:rsidP="00FA1640">
      <w:pPr>
        <w:pStyle w:val="12"/>
        <w:widowControl w:val="0"/>
        <w:numPr>
          <w:ilvl w:val="0"/>
          <w:numId w:val="8"/>
        </w:numPr>
        <w:shd w:val="clear" w:color="auto" w:fill="FFFFFF"/>
        <w:spacing w:line="276" w:lineRule="auto"/>
        <w:ind w:left="0" w:firstLine="0"/>
        <w:contextualSpacing w:val="0"/>
        <w:jc w:val="both"/>
        <w:rPr>
          <w:sz w:val="28"/>
          <w:szCs w:val="28"/>
          <w:lang w:val="uk-UA"/>
        </w:rPr>
      </w:pPr>
      <w:r>
        <w:rPr>
          <w:sz w:val="28"/>
          <w:szCs w:val="28"/>
          <w:lang w:val="uk-UA"/>
        </w:rPr>
        <w:t>п</w:t>
      </w:r>
      <w:r w:rsidRPr="00EA7A96">
        <w:rPr>
          <w:sz w:val="28"/>
          <w:szCs w:val="28"/>
          <w:lang w:val="uk-UA"/>
        </w:rPr>
        <w:t>різвище, ім’я та по батькові учасника Змагання</w:t>
      </w:r>
      <w:r>
        <w:rPr>
          <w:sz w:val="28"/>
          <w:szCs w:val="28"/>
          <w:lang w:val="uk-UA"/>
        </w:rPr>
        <w:t>;</w:t>
      </w:r>
    </w:p>
    <w:p w:rsidR="004003E8" w:rsidRPr="00EA7A96" w:rsidRDefault="004003E8" w:rsidP="00FA1640">
      <w:pPr>
        <w:pStyle w:val="12"/>
        <w:widowControl w:val="0"/>
        <w:numPr>
          <w:ilvl w:val="0"/>
          <w:numId w:val="8"/>
        </w:numPr>
        <w:shd w:val="clear" w:color="auto" w:fill="FFFFFF"/>
        <w:spacing w:line="276" w:lineRule="auto"/>
        <w:ind w:left="0" w:firstLine="0"/>
        <w:contextualSpacing w:val="0"/>
        <w:jc w:val="both"/>
        <w:rPr>
          <w:sz w:val="28"/>
          <w:szCs w:val="28"/>
          <w:lang w:val="uk-UA"/>
        </w:rPr>
      </w:pPr>
      <w:r>
        <w:rPr>
          <w:sz w:val="28"/>
          <w:szCs w:val="28"/>
          <w:lang w:val="uk-UA"/>
        </w:rPr>
        <w:t>е</w:t>
      </w:r>
      <w:r w:rsidRPr="00EA7A96">
        <w:rPr>
          <w:sz w:val="28"/>
          <w:szCs w:val="28"/>
          <w:lang w:val="uk-UA"/>
        </w:rPr>
        <w:t xml:space="preserve">лектронна адреса учасника </w:t>
      </w:r>
      <w:r>
        <w:rPr>
          <w:sz w:val="28"/>
          <w:szCs w:val="28"/>
          <w:lang w:val="uk-UA"/>
        </w:rPr>
        <w:t xml:space="preserve">Змагання </w:t>
      </w:r>
      <w:r w:rsidRPr="00EA7A96">
        <w:rPr>
          <w:sz w:val="28"/>
          <w:szCs w:val="28"/>
          <w:lang w:val="uk-UA"/>
        </w:rPr>
        <w:t>(</w:t>
      </w:r>
      <w:r>
        <w:rPr>
          <w:sz w:val="28"/>
          <w:szCs w:val="28"/>
          <w:lang w:val="uk-UA"/>
        </w:rPr>
        <w:t>н</w:t>
      </w:r>
      <w:r w:rsidRPr="00EA7A96">
        <w:rPr>
          <w:sz w:val="28"/>
          <w:szCs w:val="28"/>
          <w:lang w:val="uk-UA"/>
        </w:rPr>
        <w:t>а вказану електронну адресу буде надіслано запрошення на Змагання</w:t>
      </w:r>
      <w:r>
        <w:rPr>
          <w:sz w:val="28"/>
          <w:szCs w:val="28"/>
          <w:lang w:val="uk-UA"/>
        </w:rPr>
        <w:t>);</w:t>
      </w:r>
    </w:p>
    <w:p w:rsidR="004003E8" w:rsidRDefault="004003E8" w:rsidP="00FA1640">
      <w:pPr>
        <w:pStyle w:val="12"/>
        <w:widowControl w:val="0"/>
        <w:numPr>
          <w:ilvl w:val="0"/>
          <w:numId w:val="8"/>
        </w:numPr>
        <w:shd w:val="clear" w:color="auto" w:fill="FFFFFF"/>
        <w:spacing w:line="276" w:lineRule="auto"/>
        <w:ind w:left="0" w:firstLine="0"/>
        <w:contextualSpacing w:val="0"/>
        <w:jc w:val="both"/>
        <w:rPr>
          <w:sz w:val="28"/>
          <w:szCs w:val="28"/>
          <w:lang w:val="uk-UA"/>
        </w:rPr>
      </w:pPr>
      <w:r>
        <w:rPr>
          <w:sz w:val="28"/>
          <w:szCs w:val="28"/>
          <w:lang w:val="uk-UA"/>
        </w:rPr>
        <w:t>к</w:t>
      </w:r>
      <w:r w:rsidRPr="00EA7A96">
        <w:rPr>
          <w:sz w:val="28"/>
          <w:szCs w:val="28"/>
          <w:lang w:val="uk-UA"/>
        </w:rPr>
        <w:t>онтактний телефон учасника</w:t>
      </w:r>
      <w:r>
        <w:rPr>
          <w:sz w:val="28"/>
          <w:szCs w:val="28"/>
          <w:lang w:val="uk-UA"/>
        </w:rPr>
        <w:t xml:space="preserve"> Змагання;</w:t>
      </w:r>
    </w:p>
    <w:p w:rsidR="004003E8" w:rsidRPr="001206B2" w:rsidRDefault="004003E8" w:rsidP="00FA1640">
      <w:pPr>
        <w:pStyle w:val="12"/>
        <w:widowControl w:val="0"/>
        <w:numPr>
          <w:ilvl w:val="0"/>
          <w:numId w:val="8"/>
        </w:numPr>
        <w:shd w:val="clear" w:color="auto" w:fill="FFFFFF"/>
        <w:spacing w:line="276" w:lineRule="auto"/>
        <w:ind w:left="0" w:firstLine="0"/>
        <w:contextualSpacing w:val="0"/>
        <w:jc w:val="both"/>
        <w:rPr>
          <w:sz w:val="28"/>
          <w:szCs w:val="28"/>
          <w:lang w:val="uk-UA"/>
        </w:rPr>
      </w:pPr>
      <w:r>
        <w:rPr>
          <w:sz w:val="28"/>
          <w:szCs w:val="28"/>
          <w:lang w:val="uk-UA"/>
        </w:rPr>
        <w:t>к</w:t>
      </w:r>
      <w:r w:rsidRPr="001206B2">
        <w:rPr>
          <w:sz w:val="28"/>
          <w:szCs w:val="28"/>
          <w:lang w:val="uk-UA"/>
        </w:rPr>
        <w:t>лас, в якому навчається учасник Змагання</w:t>
      </w:r>
      <w:r>
        <w:rPr>
          <w:sz w:val="28"/>
          <w:szCs w:val="28"/>
          <w:lang w:val="uk-UA"/>
        </w:rPr>
        <w:t>;</w:t>
      </w:r>
    </w:p>
    <w:p w:rsidR="004003E8" w:rsidRDefault="004003E8" w:rsidP="00FA1640">
      <w:pPr>
        <w:pStyle w:val="12"/>
        <w:widowControl w:val="0"/>
        <w:numPr>
          <w:ilvl w:val="0"/>
          <w:numId w:val="8"/>
        </w:numPr>
        <w:shd w:val="clear" w:color="auto" w:fill="FFFFFF"/>
        <w:spacing w:line="276" w:lineRule="auto"/>
        <w:ind w:left="0" w:firstLine="0"/>
        <w:contextualSpacing w:val="0"/>
        <w:jc w:val="both"/>
        <w:rPr>
          <w:sz w:val="28"/>
          <w:szCs w:val="28"/>
          <w:lang w:val="uk-UA"/>
        </w:rPr>
      </w:pPr>
      <w:r>
        <w:rPr>
          <w:sz w:val="28"/>
          <w:szCs w:val="28"/>
          <w:lang w:val="uk-UA"/>
        </w:rPr>
        <w:t>п</w:t>
      </w:r>
      <w:r w:rsidRPr="001206B2">
        <w:rPr>
          <w:sz w:val="28"/>
          <w:szCs w:val="28"/>
          <w:lang w:val="uk-UA"/>
        </w:rPr>
        <w:t>різвище, ім’я та по батькові учителя геометрії (тренера, який здійснював підготовку до Змагання)</w:t>
      </w:r>
      <w:r>
        <w:rPr>
          <w:sz w:val="28"/>
          <w:szCs w:val="28"/>
          <w:lang w:val="uk-UA"/>
        </w:rPr>
        <w:t>;</w:t>
      </w:r>
    </w:p>
    <w:p w:rsidR="004003E8" w:rsidRPr="001206B2" w:rsidRDefault="004003E8" w:rsidP="00FA1640">
      <w:pPr>
        <w:pStyle w:val="12"/>
        <w:widowControl w:val="0"/>
        <w:numPr>
          <w:ilvl w:val="0"/>
          <w:numId w:val="8"/>
        </w:numPr>
        <w:shd w:val="clear" w:color="auto" w:fill="FFFFFF"/>
        <w:spacing w:line="276" w:lineRule="auto"/>
        <w:ind w:left="0" w:firstLine="0"/>
        <w:contextualSpacing w:val="0"/>
        <w:jc w:val="both"/>
        <w:rPr>
          <w:sz w:val="28"/>
          <w:szCs w:val="28"/>
          <w:lang w:val="uk-UA"/>
        </w:rPr>
      </w:pPr>
      <w:r>
        <w:rPr>
          <w:sz w:val="28"/>
          <w:szCs w:val="28"/>
          <w:lang w:val="uk-UA"/>
        </w:rPr>
        <w:t>паралель, в якій учасник бажає взяти участь;</w:t>
      </w:r>
    </w:p>
    <w:p w:rsidR="004003E8" w:rsidRPr="00EA7A96" w:rsidRDefault="004003E8" w:rsidP="00FA1640">
      <w:pPr>
        <w:pStyle w:val="12"/>
        <w:widowControl w:val="0"/>
        <w:numPr>
          <w:ilvl w:val="0"/>
          <w:numId w:val="8"/>
        </w:numPr>
        <w:shd w:val="clear" w:color="auto" w:fill="FFFFFF"/>
        <w:spacing w:line="276" w:lineRule="auto"/>
        <w:ind w:left="0" w:firstLine="0"/>
        <w:contextualSpacing w:val="0"/>
        <w:jc w:val="both"/>
        <w:rPr>
          <w:sz w:val="28"/>
          <w:szCs w:val="28"/>
          <w:lang w:val="uk-UA"/>
        </w:rPr>
      </w:pPr>
      <w:r>
        <w:rPr>
          <w:sz w:val="28"/>
          <w:szCs w:val="28"/>
          <w:lang w:val="uk-UA"/>
        </w:rPr>
        <w:t>п</w:t>
      </w:r>
      <w:r w:rsidRPr="001206B2">
        <w:rPr>
          <w:sz w:val="28"/>
          <w:szCs w:val="28"/>
          <w:lang w:val="uk-UA"/>
        </w:rPr>
        <w:t>овне найменування школи</w:t>
      </w:r>
      <w:r w:rsidRPr="00EA7A96">
        <w:rPr>
          <w:sz w:val="28"/>
          <w:szCs w:val="28"/>
          <w:lang w:val="uk-UA"/>
        </w:rPr>
        <w:t>.</w:t>
      </w:r>
    </w:p>
    <w:p w:rsidR="004003E8" w:rsidRPr="00EA7A96" w:rsidRDefault="004003E8" w:rsidP="00FA1640">
      <w:pPr>
        <w:widowControl w:val="0"/>
        <w:shd w:val="clear" w:color="auto" w:fill="FFFFFF"/>
        <w:jc w:val="both"/>
        <w:rPr>
          <w:sz w:val="28"/>
          <w:szCs w:val="28"/>
          <w:lang w:val="uk-UA"/>
        </w:rPr>
      </w:pPr>
      <w:r>
        <w:rPr>
          <w:b/>
          <w:sz w:val="28"/>
          <w:szCs w:val="28"/>
          <w:lang w:val="uk-UA"/>
        </w:rPr>
        <w:t>3.3.5</w:t>
      </w:r>
      <w:r w:rsidRPr="00CC5909">
        <w:rPr>
          <w:b/>
          <w:sz w:val="28"/>
          <w:szCs w:val="28"/>
          <w:lang w:val="uk-UA"/>
        </w:rPr>
        <w:t xml:space="preserve">. </w:t>
      </w:r>
      <w:r w:rsidRPr="00CC5909">
        <w:rPr>
          <w:sz w:val="28"/>
          <w:szCs w:val="28"/>
          <w:lang w:val="uk-UA"/>
        </w:rPr>
        <w:t xml:space="preserve">Оргкомітет </w:t>
      </w:r>
      <w:r>
        <w:rPr>
          <w:sz w:val="28"/>
          <w:szCs w:val="28"/>
          <w:lang w:val="uk-UA"/>
        </w:rPr>
        <w:t>Конференції-о</w:t>
      </w:r>
      <w:r w:rsidRPr="00EA7A96">
        <w:rPr>
          <w:sz w:val="28"/>
          <w:szCs w:val="28"/>
          <w:lang w:val="uk-UA"/>
        </w:rPr>
        <w:t>лімпіад</w:t>
      </w:r>
      <w:r>
        <w:rPr>
          <w:sz w:val="28"/>
          <w:szCs w:val="28"/>
          <w:lang w:val="uk-UA"/>
        </w:rPr>
        <w:t>и</w:t>
      </w:r>
      <w:r w:rsidRPr="00EA7A96">
        <w:rPr>
          <w:sz w:val="28"/>
          <w:szCs w:val="28"/>
          <w:lang w:val="uk-UA"/>
        </w:rPr>
        <w:t xml:space="preserve"> </w:t>
      </w:r>
      <w:r w:rsidRPr="00CC5909">
        <w:rPr>
          <w:sz w:val="28"/>
          <w:szCs w:val="28"/>
          <w:lang w:val="uk-UA"/>
        </w:rPr>
        <w:t xml:space="preserve"> не пізніше як за 7 днів до дати </w:t>
      </w:r>
      <w:r>
        <w:rPr>
          <w:sz w:val="28"/>
          <w:szCs w:val="28"/>
          <w:lang w:val="uk-UA"/>
        </w:rPr>
        <w:t xml:space="preserve">її </w:t>
      </w:r>
      <w:r w:rsidRPr="00CC5909">
        <w:rPr>
          <w:sz w:val="28"/>
          <w:szCs w:val="28"/>
          <w:lang w:val="uk-UA"/>
        </w:rPr>
        <w:t>проведення</w:t>
      </w:r>
      <w:r>
        <w:rPr>
          <w:sz w:val="28"/>
          <w:szCs w:val="28"/>
          <w:lang w:val="uk-UA"/>
        </w:rPr>
        <w:t xml:space="preserve">, </w:t>
      </w:r>
      <w:r w:rsidRPr="00CC5909">
        <w:rPr>
          <w:sz w:val="28"/>
          <w:szCs w:val="28"/>
          <w:lang w:val="uk-UA"/>
        </w:rPr>
        <w:t xml:space="preserve"> на вказані при реєстрації </w:t>
      </w:r>
      <w:r>
        <w:rPr>
          <w:sz w:val="28"/>
          <w:szCs w:val="28"/>
          <w:lang w:val="uk-UA"/>
        </w:rPr>
        <w:t xml:space="preserve">учасниками </w:t>
      </w:r>
      <w:r w:rsidRPr="00CC5909">
        <w:rPr>
          <w:sz w:val="28"/>
          <w:szCs w:val="28"/>
          <w:lang w:val="uk-UA"/>
        </w:rPr>
        <w:t>електронні адреси</w:t>
      </w:r>
      <w:r>
        <w:rPr>
          <w:sz w:val="28"/>
          <w:szCs w:val="28"/>
          <w:lang w:val="uk-UA"/>
        </w:rPr>
        <w:t>,</w:t>
      </w:r>
      <w:r w:rsidRPr="00CC5909">
        <w:rPr>
          <w:sz w:val="28"/>
          <w:szCs w:val="28"/>
          <w:lang w:val="uk-UA"/>
        </w:rPr>
        <w:t xml:space="preserve"> здійснює розсилку запрошень для участі у Змаганні.</w:t>
      </w:r>
      <w:r>
        <w:rPr>
          <w:sz w:val="28"/>
          <w:szCs w:val="28"/>
          <w:lang w:val="uk-UA"/>
        </w:rPr>
        <w:t xml:space="preserve"> </w:t>
      </w:r>
      <w:r w:rsidRPr="00EA7A96">
        <w:rPr>
          <w:sz w:val="28"/>
          <w:szCs w:val="28"/>
          <w:lang w:val="uk-UA"/>
        </w:rPr>
        <w:t>У зв’язку з обмеженням на кількість учасників Змагання наявність запрошення є обов’язковою для участі у Змаганні.</w:t>
      </w:r>
    </w:p>
    <w:p w:rsidR="004003E8" w:rsidRPr="00DC3348" w:rsidRDefault="004003E8" w:rsidP="00FA1640">
      <w:pPr>
        <w:widowControl w:val="0"/>
        <w:shd w:val="clear" w:color="auto" w:fill="FFFFFF"/>
        <w:jc w:val="center"/>
        <w:rPr>
          <w:b/>
          <w:bCs/>
          <w:sz w:val="28"/>
          <w:szCs w:val="28"/>
          <w:lang w:val="uk-UA"/>
        </w:rPr>
      </w:pPr>
      <w:r w:rsidRPr="00DC3348">
        <w:rPr>
          <w:b/>
          <w:bCs/>
          <w:sz w:val="28"/>
          <w:szCs w:val="28"/>
          <w:lang w:val="uk-UA"/>
        </w:rPr>
        <w:t>3.4. Правила проведення Змагання.</w:t>
      </w:r>
    </w:p>
    <w:p w:rsidR="004003E8" w:rsidRPr="00EA7A96" w:rsidRDefault="004003E8" w:rsidP="00FA1640">
      <w:pPr>
        <w:widowControl w:val="0"/>
        <w:shd w:val="clear" w:color="auto" w:fill="FFFFFF"/>
        <w:jc w:val="both"/>
        <w:rPr>
          <w:sz w:val="28"/>
          <w:szCs w:val="28"/>
          <w:lang w:val="uk-UA"/>
        </w:rPr>
      </w:pPr>
      <w:r>
        <w:rPr>
          <w:b/>
          <w:bCs/>
          <w:sz w:val="28"/>
          <w:szCs w:val="28"/>
          <w:lang w:val="uk-UA"/>
        </w:rPr>
        <w:t>3.4</w:t>
      </w:r>
      <w:r w:rsidRPr="00EA7A96">
        <w:rPr>
          <w:b/>
          <w:bCs/>
          <w:sz w:val="28"/>
          <w:szCs w:val="28"/>
          <w:lang w:val="uk-UA"/>
        </w:rPr>
        <w:t>.1. </w:t>
      </w:r>
      <w:r w:rsidRPr="00EA7A96">
        <w:rPr>
          <w:sz w:val="28"/>
          <w:szCs w:val="28"/>
          <w:lang w:val="uk-UA"/>
        </w:rPr>
        <w:t>Усі учасники Змагання дотримуються принципів взаємоповаги до інших учасників, коректності у відносинах з іншими учасниками Змагання, організаторами Змагання та членами журі.</w:t>
      </w:r>
    </w:p>
    <w:p w:rsidR="004003E8" w:rsidRDefault="004003E8" w:rsidP="00FA1640">
      <w:pPr>
        <w:widowControl w:val="0"/>
        <w:jc w:val="both"/>
        <w:rPr>
          <w:sz w:val="28"/>
          <w:szCs w:val="28"/>
          <w:lang w:val="uk-UA"/>
        </w:rPr>
      </w:pPr>
      <w:r>
        <w:rPr>
          <w:b/>
          <w:sz w:val="28"/>
          <w:szCs w:val="28"/>
          <w:lang w:val="uk-UA"/>
        </w:rPr>
        <w:lastRenderedPageBreak/>
        <w:t>3</w:t>
      </w:r>
      <w:r w:rsidRPr="00CC5909">
        <w:rPr>
          <w:b/>
          <w:sz w:val="28"/>
          <w:szCs w:val="28"/>
          <w:lang w:val="uk-UA"/>
        </w:rPr>
        <w:t>.</w:t>
      </w:r>
      <w:r>
        <w:rPr>
          <w:b/>
          <w:sz w:val="28"/>
          <w:szCs w:val="28"/>
          <w:lang w:val="uk-UA"/>
        </w:rPr>
        <w:t>4</w:t>
      </w:r>
      <w:r w:rsidRPr="00CC5909">
        <w:rPr>
          <w:b/>
          <w:sz w:val="28"/>
          <w:szCs w:val="28"/>
          <w:lang w:val="uk-UA"/>
        </w:rPr>
        <w:t>.2.</w:t>
      </w:r>
      <w:r w:rsidRPr="00CC5909">
        <w:rPr>
          <w:sz w:val="28"/>
          <w:szCs w:val="28"/>
          <w:lang w:val="uk-UA"/>
        </w:rPr>
        <w:t xml:space="preserve"> Перед початком Змагання учасники проходять очну реєстрацію.</w:t>
      </w:r>
    </w:p>
    <w:p w:rsidR="004003E8" w:rsidRDefault="004003E8" w:rsidP="00FA1640">
      <w:pPr>
        <w:widowControl w:val="0"/>
        <w:shd w:val="clear" w:color="auto" w:fill="FFFFFF"/>
        <w:jc w:val="both"/>
        <w:rPr>
          <w:bCs/>
          <w:sz w:val="28"/>
          <w:szCs w:val="28"/>
          <w:lang w:val="uk-UA"/>
        </w:rPr>
      </w:pPr>
      <w:r>
        <w:rPr>
          <w:b/>
          <w:bCs/>
          <w:sz w:val="28"/>
          <w:szCs w:val="28"/>
          <w:lang w:val="uk-UA"/>
        </w:rPr>
        <w:t>3.4</w:t>
      </w:r>
      <w:r w:rsidRPr="0091658E">
        <w:rPr>
          <w:b/>
          <w:bCs/>
          <w:sz w:val="28"/>
          <w:szCs w:val="28"/>
          <w:lang w:val="uk-UA"/>
        </w:rPr>
        <w:t xml:space="preserve">.3. </w:t>
      </w:r>
      <w:r w:rsidRPr="0091658E">
        <w:rPr>
          <w:bCs/>
          <w:sz w:val="28"/>
          <w:szCs w:val="28"/>
          <w:lang w:val="uk-UA"/>
        </w:rPr>
        <w:t xml:space="preserve">Змагання відбувається в два тури. </w:t>
      </w:r>
    </w:p>
    <w:p w:rsidR="004003E8" w:rsidRPr="0091658E" w:rsidRDefault="004003E8" w:rsidP="00FA1640">
      <w:pPr>
        <w:widowControl w:val="0"/>
        <w:shd w:val="clear" w:color="auto" w:fill="FFFFFF"/>
        <w:jc w:val="both"/>
        <w:rPr>
          <w:bCs/>
          <w:sz w:val="28"/>
          <w:szCs w:val="28"/>
          <w:lang w:val="uk-UA"/>
        </w:rPr>
      </w:pPr>
      <w:r w:rsidRPr="0091658E">
        <w:rPr>
          <w:b/>
          <w:bCs/>
          <w:sz w:val="28"/>
          <w:szCs w:val="28"/>
          <w:lang w:val="uk-UA"/>
        </w:rPr>
        <w:t>3.</w:t>
      </w:r>
      <w:r>
        <w:rPr>
          <w:b/>
          <w:bCs/>
          <w:sz w:val="28"/>
          <w:szCs w:val="28"/>
          <w:lang w:val="uk-UA"/>
        </w:rPr>
        <w:t>4</w:t>
      </w:r>
      <w:r w:rsidRPr="0091658E">
        <w:rPr>
          <w:b/>
          <w:bCs/>
          <w:sz w:val="28"/>
          <w:szCs w:val="28"/>
          <w:lang w:val="uk-UA"/>
        </w:rPr>
        <w:t xml:space="preserve">.4. </w:t>
      </w:r>
      <w:r w:rsidRPr="0091658E">
        <w:rPr>
          <w:bCs/>
          <w:sz w:val="28"/>
          <w:szCs w:val="28"/>
          <w:lang w:val="uk-UA"/>
        </w:rPr>
        <w:t xml:space="preserve">У першому турі Змагання кожний учасник отримує для розв’язування чотири задачі з геометрії. Учасники змагання можуть не оформляти розв’язування задач, але повинні </w:t>
      </w:r>
      <w:r w:rsidRPr="0071033D">
        <w:rPr>
          <w:bCs/>
          <w:sz w:val="28"/>
          <w:szCs w:val="28"/>
          <w:lang w:val="uk-UA"/>
        </w:rPr>
        <w:t>представити</w:t>
      </w:r>
      <w:r w:rsidRPr="0091658E">
        <w:rPr>
          <w:bCs/>
          <w:sz w:val="28"/>
          <w:szCs w:val="28"/>
          <w:lang w:val="uk-UA"/>
        </w:rPr>
        <w:t xml:space="preserve"> </w:t>
      </w:r>
      <w:r>
        <w:rPr>
          <w:bCs/>
          <w:sz w:val="28"/>
          <w:szCs w:val="28"/>
          <w:lang w:val="uk-UA"/>
        </w:rPr>
        <w:t xml:space="preserve">(допускається в усній формі) </w:t>
      </w:r>
      <w:r w:rsidRPr="0091658E">
        <w:rPr>
          <w:bCs/>
          <w:sz w:val="28"/>
          <w:szCs w:val="28"/>
          <w:lang w:val="uk-UA"/>
        </w:rPr>
        <w:t>розв’язання членам журі. При цьому бажано використовувати заздалегідь підготовлені рисунки і короткий запис розв’язання задачі. Допускається пояснення розв’язування задачі «з чистого аркушу». Тривалість проведення першого туру – 2 години.</w:t>
      </w:r>
    </w:p>
    <w:p w:rsidR="004003E8" w:rsidRDefault="004003E8" w:rsidP="00FA1640">
      <w:pPr>
        <w:widowControl w:val="0"/>
        <w:shd w:val="clear" w:color="auto" w:fill="FFFFFF"/>
        <w:jc w:val="both"/>
        <w:rPr>
          <w:bCs/>
          <w:sz w:val="28"/>
          <w:szCs w:val="28"/>
          <w:lang w:val="uk-UA"/>
        </w:rPr>
      </w:pPr>
      <w:r w:rsidRPr="00EA7A96">
        <w:rPr>
          <w:b/>
          <w:sz w:val="28"/>
          <w:szCs w:val="28"/>
          <w:lang w:val="uk-UA"/>
        </w:rPr>
        <w:t>3.</w:t>
      </w:r>
      <w:r>
        <w:rPr>
          <w:b/>
          <w:sz w:val="28"/>
          <w:szCs w:val="28"/>
          <w:lang w:val="uk-UA"/>
        </w:rPr>
        <w:t>4.5.</w:t>
      </w:r>
      <w:r w:rsidRPr="00EA7A96">
        <w:rPr>
          <w:b/>
          <w:sz w:val="28"/>
          <w:szCs w:val="28"/>
          <w:lang w:val="uk-UA"/>
        </w:rPr>
        <w:t xml:space="preserve"> </w:t>
      </w:r>
      <w:r w:rsidRPr="00EA7A96">
        <w:rPr>
          <w:sz w:val="28"/>
          <w:szCs w:val="28"/>
          <w:lang w:val="uk-UA"/>
        </w:rPr>
        <w:t xml:space="preserve">Розв’язання </w:t>
      </w:r>
      <w:r>
        <w:rPr>
          <w:sz w:val="28"/>
          <w:szCs w:val="28"/>
          <w:lang w:val="uk-UA"/>
        </w:rPr>
        <w:t xml:space="preserve">кожної </w:t>
      </w:r>
      <w:r w:rsidRPr="00EA7A96">
        <w:rPr>
          <w:sz w:val="28"/>
          <w:szCs w:val="28"/>
          <w:lang w:val="uk-UA"/>
        </w:rPr>
        <w:t>задач</w:t>
      </w:r>
      <w:r>
        <w:rPr>
          <w:sz w:val="28"/>
          <w:szCs w:val="28"/>
          <w:lang w:val="uk-UA"/>
        </w:rPr>
        <w:t>і</w:t>
      </w:r>
      <w:r w:rsidRPr="00EA7A96">
        <w:rPr>
          <w:sz w:val="28"/>
          <w:szCs w:val="28"/>
          <w:lang w:val="uk-UA"/>
        </w:rPr>
        <w:t xml:space="preserve"> </w:t>
      </w:r>
      <w:r>
        <w:rPr>
          <w:sz w:val="28"/>
          <w:szCs w:val="28"/>
          <w:lang w:val="uk-UA"/>
        </w:rPr>
        <w:t>першого туру</w:t>
      </w:r>
      <w:r w:rsidRPr="00EA7A96">
        <w:rPr>
          <w:sz w:val="28"/>
          <w:szCs w:val="28"/>
          <w:lang w:val="uk-UA"/>
        </w:rPr>
        <w:t xml:space="preserve"> оціню</w:t>
      </w:r>
      <w:r>
        <w:rPr>
          <w:sz w:val="28"/>
          <w:szCs w:val="28"/>
          <w:lang w:val="uk-UA"/>
        </w:rPr>
        <w:t>є</w:t>
      </w:r>
      <w:r w:rsidRPr="00EA7A96">
        <w:rPr>
          <w:sz w:val="28"/>
          <w:szCs w:val="28"/>
          <w:lang w:val="uk-UA"/>
        </w:rPr>
        <w:t>ться щонайбільше в 10 балів.</w:t>
      </w:r>
      <w:r w:rsidRPr="0091658E">
        <w:rPr>
          <w:bCs/>
          <w:sz w:val="28"/>
          <w:szCs w:val="28"/>
          <w:lang w:val="uk-UA"/>
        </w:rPr>
        <w:t xml:space="preserve"> </w:t>
      </w:r>
    </w:p>
    <w:p w:rsidR="004003E8" w:rsidRPr="00EA7A96" w:rsidRDefault="004003E8" w:rsidP="00FA1640">
      <w:pPr>
        <w:widowControl w:val="0"/>
        <w:jc w:val="both"/>
        <w:rPr>
          <w:sz w:val="28"/>
          <w:szCs w:val="28"/>
          <w:lang w:val="uk-UA"/>
        </w:rPr>
      </w:pPr>
      <w:r>
        <w:rPr>
          <w:b/>
          <w:bCs/>
          <w:sz w:val="28"/>
          <w:szCs w:val="28"/>
          <w:lang w:val="uk-UA"/>
        </w:rPr>
        <w:t>3.4</w:t>
      </w:r>
      <w:r w:rsidRPr="0091658E">
        <w:rPr>
          <w:b/>
          <w:bCs/>
          <w:sz w:val="28"/>
          <w:szCs w:val="28"/>
          <w:lang w:val="uk-UA"/>
        </w:rPr>
        <w:t>.6.</w:t>
      </w:r>
      <w:r>
        <w:rPr>
          <w:bCs/>
          <w:sz w:val="28"/>
          <w:szCs w:val="28"/>
          <w:lang w:val="uk-UA"/>
        </w:rPr>
        <w:t xml:space="preserve"> </w:t>
      </w:r>
      <w:r w:rsidRPr="0091658E">
        <w:rPr>
          <w:bCs/>
          <w:sz w:val="28"/>
          <w:szCs w:val="28"/>
          <w:lang w:val="uk-UA"/>
        </w:rPr>
        <w:t>До другого туру журі допускає орієнтовно 50% учасників, які показали кращий результат у першому турі.</w:t>
      </w:r>
    </w:p>
    <w:p w:rsidR="004003E8" w:rsidRPr="0091658E" w:rsidRDefault="004003E8" w:rsidP="00FA1640">
      <w:pPr>
        <w:widowControl w:val="0"/>
        <w:shd w:val="clear" w:color="auto" w:fill="FFFFFF"/>
        <w:jc w:val="both"/>
        <w:rPr>
          <w:bCs/>
          <w:sz w:val="28"/>
          <w:szCs w:val="28"/>
          <w:lang w:val="uk-UA"/>
        </w:rPr>
      </w:pPr>
      <w:r w:rsidRPr="00F24DCB">
        <w:rPr>
          <w:b/>
          <w:bCs/>
          <w:sz w:val="28"/>
          <w:szCs w:val="28"/>
          <w:lang w:val="uk-UA"/>
        </w:rPr>
        <w:t>3.</w:t>
      </w:r>
      <w:r>
        <w:rPr>
          <w:b/>
          <w:bCs/>
          <w:sz w:val="28"/>
          <w:szCs w:val="28"/>
          <w:lang w:val="uk-UA"/>
        </w:rPr>
        <w:t>4</w:t>
      </w:r>
      <w:r w:rsidRPr="00F24DCB">
        <w:rPr>
          <w:b/>
          <w:bCs/>
          <w:sz w:val="28"/>
          <w:szCs w:val="28"/>
          <w:lang w:val="uk-UA"/>
        </w:rPr>
        <w:t>.7.</w:t>
      </w:r>
      <w:r w:rsidRPr="00F24DCB">
        <w:rPr>
          <w:bCs/>
          <w:sz w:val="28"/>
          <w:szCs w:val="28"/>
          <w:lang w:val="uk-UA"/>
        </w:rPr>
        <w:t xml:space="preserve"> </w:t>
      </w:r>
      <w:r w:rsidRPr="0091658E">
        <w:rPr>
          <w:bCs/>
          <w:sz w:val="28"/>
          <w:szCs w:val="28"/>
          <w:lang w:val="uk-UA"/>
        </w:rPr>
        <w:t xml:space="preserve">У </w:t>
      </w:r>
      <w:r>
        <w:rPr>
          <w:bCs/>
          <w:sz w:val="28"/>
          <w:szCs w:val="28"/>
          <w:lang w:val="uk-UA"/>
        </w:rPr>
        <w:t>другому</w:t>
      </w:r>
      <w:r w:rsidRPr="0091658E">
        <w:rPr>
          <w:bCs/>
          <w:sz w:val="28"/>
          <w:szCs w:val="28"/>
          <w:lang w:val="uk-UA"/>
        </w:rPr>
        <w:t xml:space="preserve"> турі Змагання кожний учасник отримує для розв’язування </w:t>
      </w:r>
      <w:r>
        <w:rPr>
          <w:bCs/>
          <w:sz w:val="28"/>
          <w:szCs w:val="28"/>
          <w:lang w:val="uk-UA"/>
        </w:rPr>
        <w:t>дві</w:t>
      </w:r>
      <w:r w:rsidRPr="0091658E">
        <w:rPr>
          <w:bCs/>
          <w:sz w:val="28"/>
          <w:szCs w:val="28"/>
          <w:lang w:val="uk-UA"/>
        </w:rPr>
        <w:t xml:space="preserve"> задачі з геометрії. </w:t>
      </w:r>
      <w:r>
        <w:rPr>
          <w:bCs/>
          <w:sz w:val="28"/>
          <w:szCs w:val="28"/>
          <w:lang w:val="uk-UA"/>
        </w:rPr>
        <w:t>Як і в першому турі, у</w:t>
      </w:r>
      <w:r w:rsidRPr="0091658E">
        <w:rPr>
          <w:bCs/>
          <w:sz w:val="28"/>
          <w:szCs w:val="28"/>
          <w:lang w:val="uk-UA"/>
        </w:rPr>
        <w:t xml:space="preserve">часники змагання можуть не оформляти розв’язування задач, але повинні </w:t>
      </w:r>
      <w:r w:rsidRPr="0071033D">
        <w:rPr>
          <w:bCs/>
          <w:sz w:val="28"/>
          <w:szCs w:val="28"/>
          <w:lang w:val="uk-UA"/>
        </w:rPr>
        <w:t>представити</w:t>
      </w:r>
      <w:r w:rsidRPr="0091658E">
        <w:rPr>
          <w:bCs/>
          <w:sz w:val="28"/>
          <w:szCs w:val="28"/>
          <w:lang w:val="uk-UA"/>
        </w:rPr>
        <w:t xml:space="preserve"> розв’язання членам журі. При цьому бажано використовувати заздалегідь підготовлені рисунки і короткий запис розв’язання задачі. Допускається пояснення розв’язування задачі «з чистого аркушу». Тривалість проведення </w:t>
      </w:r>
      <w:r>
        <w:rPr>
          <w:bCs/>
          <w:sz w:val="28"/>
          <w:szCs w:val="28"/>
          <w:lang w:val="uk-UA"/>
        </w:rPr>
        <w:t>другого</w:t>
      </w:r>
      <w:r w:rsidRPr="0091658E">
        <w:rPr>
          <w:bCs/>
          <w:sz w:val="28"/>
          <w:szCs w:val="28"/>
          <w:lang w:val="uk-UA"/>
        </w:rPr>
        <w:t xml:space="preserve"> туру – </w:t>
      </w:r>
      <w:r>
        <w:rPr>
          <w:bCs/>
          <w:sz w:val="28"/>
          <w:szCs w:val="28"/>
          <w:lang w:val="uk-UA"/>
        </w:rPr>
        <w:t>1</w:t>
      </w:r>
      <w:r w:rsidRPr="0091658E">
        <w:rPr>
          <w:bCs/>
          <w:sz w:val="28"/>
          <w:szCs w:val="28"/>
          <w:lang w:val="uk-UA"/>
        </w:rPr>
        <w:t xml:space="preserve"> годин</w:t>
      </w:r>
      <w:r>
        <w:rPr>
          <w:bCs/>
          <w:sz w:val="28"/>
          <w:szCs w:val="28"/>
          <w:lang w:val="uk-UA"/>
        </w:rPr>
        <w:t>а</w:t>
      </w:r>
      <w:r w:rsidRPr="0091658E">
        <w:rPr>
          <w:bCs/>
          <w:sz w:val="28"/>
          <w:szCs w:val="28"/>
          <w:lang w:val="uk-UA"/>
        </w:rPr>
        <w:t>.</w:t>
      </w:r>
    </w:p>
    <w:p w:rsidR="004003E8" w:rsidRDefault="004003E8" w:rsidP="00FA1640">
      <w:pPr>
        <w:widowControl w:val="0"/>
        <w:shd w:val="clear" w:color="auto" w:fill="FFFFFF"/>
        <w:jc w:val="both"/>
        <w:rPr>
          <w:bCs/>
          <w:sz w:val="28"/>
          <w:szCs w:val="28"/>
          <w:lang w:val="uk-UA"/>
        </w:rPr>
      </w:pPr>
      <w:r w:rsidRPr="00F24DCB">
        <w:rPr>
          <w:b/>
          <w:bCs/>
          <w:sz w:val="28"/>
          <w:szCs w:val="28"/>
          <w:lang w:val="uk-UA"/>
        </w:rPr>
        <w:t>3.</w:t>
      </w:r>
      <w:r>
        <w:rPr>
          <w:b/>
          <w:bCs/>
          <w:sz w:val="28"/>
          <w:szCs w:val="28"/>
          <w:lang w:val="uk-UA"/>
        </w:rPr>
        <w:t>4</w:t>
      </w:r>
      <w:r w:rsidRPr="00F24DCB">
        <w:rPr>
          <w:b/>
          <w:bCs/>
          <w:sz w:val="28"/>
          <w:szCs w:val="28"/>
          <w:lang w:val="uk-UA"/>
        </w:rPr>
        <w:t>.8.</w:t>
      </w:r>
      <w:r w:rsidRPr="00F24DCB">
        <w:rPr>
          <w:bCs/>
          <w:sz w:val="28"/>
          <w:szCs w:val="28"/>
          <w:lang w:val="uk-UA"/>
        </w:rPr>
        <w:t xml:space="preserve"> Розв’язання кожної задачі другого туру оцінюється щонайбільше в 20 балів.</w:t>
      </w:r>
      <w:r w:rsidRPr="0091658E">
        <w:rPr>
          <w:bCs/>
          <w:sz w:val="28"/>
          <w:szCs w:val="28"/>
          <w:lang w:val="uk-UA"/>
        </w:rPr>
        <w:t xml:space="preserve"> </w:t>
      </w:r>
    </w:p>
    <w:p w:rsidR="004003E8" w:rsidRPr="00F24DCB" w:rsidRDefault="004003E8" w:rsidP="00FA1640">
      <w:pPr>
        <w:widowControl w:val="0"/>
        <w:shd w:val="clear" w:color="auto" w:fill="FFFFFF"/>
        <w:jc w:val="both"/>
        <w:rPr>
          <w:bCs/>
          <w:sz w:val="28"/>
          <w:szCs w:val="28"/>
          <w:lang w:val="uk-UA"/>
        </w:rPr>
      </w:pPr>
      <w:r w:rsidRPr="00F24DCB">
        <w:rPr>
          <w:b/>
          <w:bCs/>
          <w:sz w:val="28"/>
          <w:szCs w:val="28"/>
          <w:lang w:val="uk-UA"/>
        </w:rPr>
        <w:t>3.</w:t>
      </w:r>
      <w:r>
        <w:rPr>
          <w:b/>
          <w:bCs/>
          <w:sz w:val="28"/>
          <w:szCs w:val="28"/>
          <w:lang w:val="uk-UA"/>
        </w:rPr>
        <w:t>4</w:t>
      </w:r>
      <w:r w:rsidRPr="00F24DCB">
        <w:rPr>
          <w:b/>
          <w:bCs/>
          <w:sz w:val="28"/>
          <w:szCs w:val="28"/>
          <w:lang w:val="uk-UA"/>
        </w:rPr>
        <w:t>.9.</w:t>
      </w:r>
      <w:r w:rsidRPr="00F24DCB">
        <w:rPr>
          <w:bCs/>
          <w:sz w:val="28"/>
          <w:szCs w:val="28"/>
          <w:lang w:val="uk-UA"/>
        </w:rPr>
        <w:t xml:space="preserve"> Вислухавши доповідь учасника, члени журі оцінюють розв’язання учасника, або ж вказують на неправильність розв’язання. Учасники змагання мають не більше двох спроб для представлення свого розв’язання. При другій спробі максимальна кількість балів за задачу зменшується на 20% (тобто для задачі першого туру – на 2 бали, для задачі другого туру – на 4 бали).</w:t>
      </w:r>
    </w:p>
    <w:p w:rsidR="004003E8" w:rsidRPr="00F24DCB" w:rsidRDefault="004003E8" w:rsidP="00FA1640">
      <w:pPr>
        <w:widowControl w:val="0"/>
        <w:shd w:val="clear" w:color="auto" w:fill="FFFFFF"/>
        <w:jc w:val="both"/>
        <w:rPr>
          <w:bCs/>
          <w:sz w:val="28"/>
          <w:szCs w:val="28"/>
          <w:lang w:val="uk-UA"/>
        </w:rPr>
      </w:pPr>
      <w:r w:rsidRPr="00F24DCB">
        <w:rPr>
          <w:b/>
          <w:bCs/>
          <w:sz w:val="28"/>
          <w:szCs w:val="28"/>
          <w:lang w:val="uk-UA"/>
        </w:rPr>
        <w:t>3.</w:t>
      </w:r>
      <w:r>
        <w:rPr>
          <w:b/>
          <w:bCs/>
          <w:sz w:val="28"/>
          <w:szCs w:val="28"/>
          <w:lang w:val="uk-UA"/>
        </w:rPr>
        <w:t>4</w:t>
      </w:r>
      <w:r w:rsidRPr="00F24DCB">
        <w:rPr>
          <w:b/>
          <w:bCs/>
          <w:sz w:val="28"/>
          <w:szCs w:val="28"/>
          <w:lang w:val="uk-UA"/>
        </w:rPr>
        <w:t>.10.</w:t>
      </w:r>
      <w:r w:rsidRPr="00F24DCB">
        <w:rPr>
          <w:bCs/>
          <w:sz w:val="28"/>
          <w:szCs w:val="28"/>
          <w:lang w:val="uk-UA"/>
        </w:rPr>
        <w:t xml:space="preserve"> Впродовж обох турів Змагання учасники можуть скористатися вказівками до розв’язання не більше як двох задач (на розсуд учасника). Кожна вказівка зменшує максимальну кількість балів за розв’язання задачі, по якій її одержано, на 20%.</w:t>
      </w:r>
    </w:p>
    <w:p w:rsidR="004003E8" w:rsidRPr="00DC3348" w:rsidRDefault="004003E8" w:rsidP="00FA1640">
      <w:pPr>
        <w:widowControl w:val="0"/>
        <w:shd w:val="clear" w:color="auto" w:fill="FFFFFF"/>
        <w:jc w:val="center"/>
        <w:rPr>
          <w:b/>
          <w:bCs/>
          <w:sz w:val="28"/>
          <w:szCs w:val="28"/>
          <w:lang w:val="uk-UA"/>
        </w:rPr>
      </w:pPr>
      <w:r w:rsidRPr="00DC3348">
        <w:rPr>
          <w:b/>
          <w:bCs/>
          <w:sz w:val="28"/>
          <w:szCs w:val="28"/>
          <w:lang w:val="uk-UA"/>
        </w:rPr>
        <w:t>3.5. Визначення переможців Змагання.</w:t>
      </w:r>
    </w:p>
    <w:p w:rsidR="004003E8" w:rsidRPr="00F24DCB" w:rsidRDefault="004003E8" w:rsidP="00FA1640">
      <w:pPr>
        <w:widowControl w:val="0"/>
        <w:shd w:val="clear" w:color="auto" w:fill="FFFFFF"/>
        <w:jc w:val="both"/>
        <w:rPr>
          <w:bCs/>
          <w:sz w:val="28"/>
          <w:szCs w:val="28"/>
          <w:lang w:val="uk-UA"/>
        </w:rPr>
      </w:pPr>
      <w:r>
        <w:rPr>
          <w:b/>
          <w:bCs/>
          <w:sz w:val="28"/>
          <w:szCs w:val="28"/>
          <w:lang w:val="uk-UA"/>
        </w:rPr>
        <w:t>3.5</w:t>
      </w:r>
      <w:r w:rsidRPr="00F24DCB">
        <w:rPr>
          <w:b/>
          <w:bCs/>
          <w:sz w:val="28"/>
          <w:szCs w:val="28"/>
          <w:lang w:val="uk-UA"/>
        </w:rPr>
        <w:t>.1.</w:t>
      </w:r>
      <w:r w:rsidRPr="00F24DCB">
        <w:rPr>
          <w:bCs/>
          <w:sz w:val="28"/>
          <w:szCs w:val="28"/>
          <w:lang w:val="uk-UA"/>
        </w:rPr>
        <w:t xml:space="preserve"> По завершенню Змагання журі формує рейтинг учасників окремо по паралелях.</w:t>
      </w:r>
    </w:p>
    <w:p w:rsidR="004003E8" w:rsidRPr="00F24DCB" w:rsidRDefault="004003E8" w:rsidP="00FA1640">
      <w:pPr>
        <w:widowControl w:val="0"/>
        <w:shd w:val="clear" w:color="auto" w:fill="FFFFFF"/>
        <w:jc w:val="both"/>
        <w:rPr>
          <w:bCs/>
          <w:sz w:val="28"/>
          <w:szCs w:val="28"/>
          <w:lang w:val="uk-UA"/>
        </w:rPr>
      </w:pPr>
      <w:r w:rsidRPr="00F24DCB">
        <w:rPr>
          <w:b/>
          <w:bCs/>
          <w:sz w:val="28"/>
          <w:szCs w:val="28"/>
          <w:lang w:val="uk-UA"/>
        </w:rPr>
        <w:t>3.</w:t>
      </w:r>
      <w:r>
        <w:rPr>
          <w:b/>
          <w:bCs/>
          <w:sz w:val="28"/>
          <w:szCs w:val="28"/>
          <w:lang w:val="uk-UA"/>
        </w:rPr>
        <w:t>5</w:t>
      </w:r>
      <w:r w:rsidRPr="00F24DCB">
        <w:rPr>
          <w:b/>
          <w:bCs/>
          <w:sz w:val="28"/>
          <w:szCs w:val="28"/>
          <w:lang w:val="uk-UA"/>
        </w:rPr>
        <w:t>.2.</w:t>
      </w:r>
      <w:r w:rsidRPr="00F24DCB">
        <w:rPr>
          <w:bCs/>
          <w:sz w:val="28"/>
          <w:szCs w:val="28"/>
          <w:lang w:val="uk-UA"/>
        </w:rPr>
        <w:t xml:space="preserve"> Загальна кількість нагороджених не може перевищувати половини кількості учасників Змагання.</w:t>
      </w:r>
    </w:p>
    <w:p w:rsidR="004003E8" w:rsidRPr="00F24DCB" w:rsidRDefault="004003E8" w:rsidP="00FA1640">
      <w:pPr>
        <w:widowControl w:val="0"/>
        <w:shd w:val="clear" w:color="auto" w:fill="FFFFFF"/>
        <w:jc w:val="both"/>
        <w:rPr>
          <w:bCs/>
          <w:sz w:val="28"/>
          <w:szCs w:val="28"/>
          <w:lang w:val="uk-UA"/>
        </w:rPr>
      </w:pPr>
      <w:r w:rsidRPr="00F24DCB">
        <w:rPr>
          <w:b/>
          <w:bCs/>
          <w:sz w:val="28"/>
          <w:szCs w:val="28"/>
          <w:lang w:val="uk-UA"/>
        </w:rPr>
        <w:t>3.</w:t>
      </w:r>
      <w:r>
        <w:rPr>
          <w:b/>
          <w:bCs/>
          <w:sz w:val="28"/>
          <w:szCs w:val="28"/>
          <w:lang w:val="uk-UA"/>
        </w:rPr>
        <w:t>5</w:t>
      </w:r>
      <w:r w:rsidRPr="00F24DCB">
        <w:rPr>
          <w:b/>
          <w:bCs/>
          <w:sz w:val="28"/>
          <w:szCs w:val="28"/>
          <w:lang w:val="uk-UA"/>
        </w:rPr>
        <w:t>.3.</w:t>
      </w:r>
      <w:r w:rsidRPr="00EA7A96">
        <w:rPr>
          <w:bCs/>
          <w:sz w:val="28"/>
          <w:szCs w:val="28"/>
          <w:lang w:val="uk-UA"/>
        </w:rPr>
        <w:t xml:space="preserve"> Журі визначає переможців</w:t>
      </w:r>
      <w:r w:rsidRPr="00F24DCB">
        <w:rPr>
          <w:bCs/>
          <w:sz w:val="28"/>
          <w:szCs w:val="28"/>
          <w:lang w:val="uk-UA"/>
        </w:rPr>
        <w:t xml:space="preserve"> окремо по паралелях</w:t>
      </w:r>
      <w:r w:rsidRPr="00EA7A96">
        <w:rPr>
          <w:bCs/>
          <w:sz w:val="28"/>
          <w:szCs w:val="28"/>
          <w:lang w:val="uk-UA"/>
        </w:rPr>
        <w:t>: дипломи переможців І, ІІ, та ІІІ ступеня розподіля</w:t>
      </w:r>
      <w:r>
        <w:rPr>
          <w:bCs/>
          <w:sz w:val="28"/>
          <w:szCs w:val="28"/>
          <w:lang w:val="uk-UA"/>
        </w:rPr>
        <w:t>ю</w:t>
      </w:r>
      <w:r w:rsidRPr="00EA7A96">
        <w:rPr>
          <w:bCs/>
          <w:sz w:val="28"/>
          <w:szCs w:val="28"/>
          <w:lang w:val="uk-UA"/>
        </w:rPr>
        <w:t xml:space="preserve">ться орієнтовно у відношенні 1:2:3. </w:t>
      </w:r>
    </w:p>
    <w:p w:rsidR="004003E8" w:rsidRDefault="004003E8" w:rsidP="00FA1640">
      <w:pPr>
        <w:widowControl w:val="0"/>
        <w:jc w:val="center"/>
        <w:rPr>
          <w:i/>
          <w:sz w:val="28"/>
          <w:szCs w:val="28"/>
          <w:shd w:val="clear" w:color="auto" w:fill="FFFFFF"/>
          <w:lang w:val="uk-UA"/>
        </w:rPr>
      </w:pPr>
    </w:p>
    <w:p w:rsidR="004003E8" w:rsidRDefault="004003E8" w:rsidP="00FA1640">
      <w:pPr>
        <w:widowControl w:val="0"/>
        <w:shd w:val="clear" w:color="auto" w:fill="FFFFFF"/>
        <w:jc w:val="center"/>
        <w:rPr>
          <w:b/>
          <w:bCs/>
          <w:i/>
          <w:sz w:val="32"/>
          <w:szCs w:val="32"/>
          <w:lang w:val="uk-UA"/>
        </w:rPr>
      </w:pPr>
      <w:r>
        <w:rPr>
          <w:b/>
          <w:bCs/>
          <w:i/>
          <w:sz w:val="32"/>
          <w:szCs w:val="32"/>
          <w:lang w:val="uk-UA"/>
        </w:rPr>
        <w:t>4</w:t>
      </w:r>
      <w:r w:rsidRPr="00B77D45">
        <w:rPr>
          <w:b/>
          <w:bCs/>
          <w:i/>
          <w:sz w:val="32"/>
          <w:szCs w:val="32"/>
          <w:lang w:val="uk-UA"/>
        </w:rPr>
        <w:t xml:space="preserve">. </w:t>
      </w:r>
      <w:r>
        <w:rPr>
          <w:b/>
          <w:bCs/>
          <w:i/>
          <w:sz w:val="32"/>
          <w:szCs w:val="32"/>
          <w:lang w:val="uk-UA"/>
        </w:rPr>
        <w:t>Порядок проведення к</w:t>
      </w:r>
      <w:r w:rsidRPr="00B77D45">
        <w:rPr>
          <w:b/>
          <w:bCs/>
          <w:i/>
          <w:sz w:val="32"/>
          <w:szCs w:val="32"/>
          <w:lang w:val="uk-UA"/>
        </w:rPr>
        <w:t>онкурс</w:t>
      </w:r>
      <w:r>
        <w:rPr>
          <w:b/>
          <w:bCs/>
          <w:i/>
          <w:sz w:val="32"/>
          <w:szCs w:val="32"/>
          <w:lang w:val="uk-UA"/>
        </w:rPr>
        <w:t>у</w:t>
      </w:r>
      <w:r w:rsidRPr="00B77D45">
        <w:rPr>
          <w:b/>
          <w:bCs/>
          <w:i/>
          <w:sz w:val="32"/>
          <w:szCs w:val="32"/>
          <w:lang w:val="uk-UA"/>
        </w:rPr>
        <w:t xml:space="preserve"> творчих робіт з геометрії</w:t>
      </w:r>
    </w:p>
    <w:p w:rsidR="004003E8" w:rsidRPr="00B77D45" w:rsidRDefault="004003E8" w:rsidP="00FA1640">
      <w:pPr>
        <w:widowControl w:val="0"/>
        <w:shd w:val="clear" w:color="auto" w:fill="FFFFFF"/>
        <w:jc w:val="center"/>
        <w:rPr>
          <w:b/>
          <w:bCs/>
          <w:i/>
          <w:sz w:val="32"/>
          <w:szCs w:val="32"/>
          <w:lang w:val="uk-UA"/>
        </w:rPr>
      </w:pPr>
    </w:p>
    <w:p w:rsidR="004003E8" w:rsidRDefault="004003E8" w:rsidP="00FA1640">
      <w:pPr>
        <w:pStyle w:val="12"/>
        <w:widowControl w:val="0"/>
        <w:ind w:left="0"/>
        <w:contextualSpacing w:val="0"/>
        <w:jc w:val="both"/>
        <w:rPr>
          <w:sz w:val="28"/>
          <w:szCs w:val="28"/>
          <w:lang w:val="uk-UA"/>
        </w:rPr>
      </w:pPr>
      <w:r>
        <w:rPr>
          <w:b/>
          <w:sz w:val="28"/>
          <w:szCs w:val="28"/>
          <w:shd w:val="clear" w:color="auto" w:fill="FFFFFF"/>
          <w:lang w:val="uk-UA"/>
        </w:rPr>
        <w:t>4.1</w:t>
      </w:r>
      <w:r w:rsidRPr="00CB7A1D">
        <w:rPr>
          <w:sz w:val="28"/>
          <w:szCs w:val="28"/>
          <w:shd w:val="clear" w:color="auto" w:fill="FFFFFF"/>
          <w:lang w:val="uk-UA"/>
        </w:rPr>
        <w:t xml:space="preserve">. Конкурс творчих робіт з геометрії </w:t>
      </w:r>
      <w:r w:rsidRPr="00CB7A1D">
        <w:rPr>
          <w:sz w:val="28"/>
          <w:szCs w:val="28"/>
          <w:lang w:val="uk-UA"/>
        </w:rPr>
        <w:t>(надалі</w:t>
      </w:r>
      <w:r>
        <w:rPr>
          <w:sz w:val="28"/>
          <w:szCs w:val="28"/>
          <w:lang w:val="uk-UA"/>
        </w:rPr>
        <w:t xml:space="preserve"> –</w:t>
      </w:r>
      <w:r w:rsidRPr="00CB7A1D">
        <w:rPr>
          <w:sz w:val="28"/>
          <w:szCs w:val="28"/>
          <w:lang w:val="uk-UA"/>
        </w:rPr>
        <w:t xml:space="preserve"> Конкурс) </w:t>
      </w:r>
      <w:r w:rsidRPr="00CB7A1D">
        <w:rPr>
          <w:sz w:val="28"/>
          <w:szCs w:val="28"/>
          <w:shd w:val="clear" w:color="auto" w:fill="FFFFFF"/>
          <w:lang w:val="uk-UA"/>
        </w:rPr>
        <w:t>для учнів</w:t>
      </w:r>
      <w:r>
        <w:rPr>
          <w:sz w:val="28"/>
          <w:szCs w:val="28"/>
          <w:shd w:val="clear" w:color="auto" w:fill="FFFFFF"/>
          <w:lang w:val="uk-UA"/>
        </w:rPr>
        <w:t xml:space="preserve"> </w:t>
      </w:r>
      <w:r>
        <w:rPr>
          <w:sz w:val="28"/>
          <w:szCs w:val="28"/>
          <w:lang w:val="uk-UA"/>
        </w:rPr>
        <w:t xml:space="preserve">(або </w:t>
      </w:r>
      <w:r w:rsidRPr="000910F1">
        <w:rPr>
          <w:sz w:val="28"/>
          <w:szCs w:val="28"/>
          <w:lang w:val="uk-UA"/>
        </w:rPr>
        <w:t>колективів математичних гуртків</w:t>
      </w:r>
      <w:r>
        <w:rPr>
          <w:sz w:val="28"/>
          <w:szCs w:val="28"/>
          <w:lang w:val="uk-UA"/>
        </w:rPr>
        <w:t>)</w:t>
      </w:r>
      <w:r w:rsidRPr="00CB7A1D">
        <w:rPr>
          <w:sz w:val="28"/>
          <w:szCs w:val="28"/>
          <w:shd w:val="clear" w:color="auto" w:fill="FFFFFF"/>
          <w:lang w:val="uk-UA"/>
        </w:rPr>
        <w:t xml:space="preserve"> під керівництвом учителя</w:t>
      </w:r>
      <w:r w:rsidRPr="00CB7A1D">
        <w:rPr>
          <w:i/>
          <w:sz w:val="28"/>
          <w:szCs w:val="28"/>
          <w:shd w:val="clear" w:color="auto" w:fill="FFFFFF"/>
          <w:lang w:val="uk-UA"/>
        </w:rPr>
        <w:t xml:space="preserve"> </w:t>
      </w:r>
      <w:r w:rsidRPr="00CB7A1D">
        <w:rPr>
          <w:sz w:val="28"/>
          <w:szCs w:val="28"/>
          <w:lang w:val="uk-UA"/>
        </w:rPr>
        <w:t xml:space="preserve">є формою </w:t>
      </w:r>
      <w:r>
        <w:rPr>
          <w:sz w:val="28"/>
          <w:szCs w:val="28"/>
          <w:lang w:val="uk-UA"/>
        </w:rPr>
        <w:t xml:space="preserve">змагань навчально-дослідницьких проектів учнів (або колективів математичних гуртків) </w:t>
      </w:r>
      <w:r w:rsidRPr="003179D6">
        <w:rPr>
          <w:sz w:val="28"/>
          <w:szCs w:val="28"/>
          <w:shd w:val="clear" w:color="auto" w:fill="FFFFFF"/>
          <w:lang w:val="uk-UA"/>
        </w:rPr>
        <w:t>7</w:t>
      </w:r>
      <w:r>
        <w:rPr>
          <w:sz w:val="28"/>
          <w:szCs w:val="28"/>
          <w:shd w:val="clear" w:color="auto" w:fill="FFFFFF"/>
          <w:lang w:val="uk-UA"/>
        </w:rPr>
        <w:t>–</w:t>
      </w:r>
      <w:r w:rsidRPr="003179D6">
        <w:rPr>
          <w:sz w:val="28"/>
          <w:szCs w:val="28"/>
          <w:shd w:val="clear" w:color="auto" w:fill="FFFFFF"/>
          <w:lang w:val="uk-UA"/>
        </w:rPr>
        <w:t>11 класів загальноосвітніх навчальних закладів</w:t>
      </w:r>
      <w:r w:rsidRPr="003179D6">
        <w:rPr>
          <w:sz w:val="28"/>
          <w:szCs w:val="28"/>
          <w:lang w:val="uk-UA"/>
        </w:rPr>
        <w:t>.</w:t>
      </w:r>
    </w:p>
    <w:p w:rsidR="00707132" w:rsidRPr="00E50BDC" w:rsidRDefault="00707132" w:rsidP="00FA1640">
      <w:pPr>
        <w:pStyle w:val="12"/>
        <w:widowControl w:val="0"/>
        <w:ind w:left="0"/>
        <w:contextualSpacing w:val="0"/>
        <w:jc w:val="both"/>
        <w:rPr>
          <w:sz w:val="28"/>
          <w:szCs w:val="28"/>
          <w:shd w:val="clear" w:color="auto" w:fill="FFFFFF"/>
          <w:lang w:val="uk-UA"/>
        </w:rPr>
      </w:pPr>
    </w:p>
    <w:p w:rsidR="004003E8" w:rsidRPr="00CB7A1D" w:rsidRDefault="004003E8" w:rsidP="00FA1640">
      <w:pPr>
        <w:widowControl w:val="0"/>
        <w:shd w:val="clear" w:color="auto" w:fill="FFFFFF"/>
        <w:jc w:val="center"/>
        <w:rPr>
          <w:b/>
          <w:bCs/>
          <w:sz w:val="28"/>
          <w:szCs w:val="28"/>
          <w:lang w:val="uk-UA"/>
        </w:rPr>
      </w:pPr>
      <w:r>
        <w:rPr>
          <w:b/>
          <w:bCs/>
          <w:sz w:val="28"/>
          <w:szCs w:val="28"/>
          <w:lang w:val="uk-UA"/>
        </w:rPr>
        <w:lastRenderedPageBreak/>
        <w:t>4.2</w:t>
      </w:r>
      <w:r w:rsidRPr="00CB7A1D">
        <w:rPr>
          <w:b/>
          <w:bCs/>
          <w:sz w:val="28"/>
          <w:szCs w:val="28"/>
          <w:lang w:val="uk-UA"/>
        </w:rPr>
        <w:t>. Мета та завдання Конкурсу</w:t>
      </w:r>
    </w:p>
    <w:p w:rsidR="004003E8" w:rsidRPr="00CB7A1D" w:rsidRDefault="004003E8" w:rsidP="00FA1640">
      <w:pPr>
        <w:pStyle w:val="12"/>
        <w:widowControl w:val="0"/>
        <w:ind w:left="0"/>
        <w:contextualSpacing w:val="0"/>
        <w:jc w:val="both"/>
        <w:rPr>
          <w:sz w:val="28"/>
          <w:szCs w:val="28"/>
          <w:lang w:val="uk-UA"/>
        </w:rPr>
      </w:pPr>
      <w:r>
        <w:rPr>
          <w:b/>
          <w:sz w:val="28"/>
          <w:szCs w:val="28"/>
          <w:lang w:val="uk-UA"/>
        </w:rPr>
        <w:t>4.</w:t>
      </w:r>
      <w:r w:rsidRPr="00CB7A1D">
        <w:rPr>
          <w:b/>
          <w:sz w:val="28"/>
          <w:szCs w:val="28"/>
          <w:lang w:val="uk-UA"/>
        </w:rPr>
        <w:t>2.1.</w:t>
      </w:r>
      <w:r w:rsidRPr="00CB7A1D">
        <w:rPr>
          <w:sz w:val="28"/>
          <w:szCs w:val="28"/>
          <w:lang w:val="uk-UA"/>
        </w:rPr>
        <w:t xml:space="preserve"> </w:t>
      </w:r>
      <w:r w:rsidRPr="00DC3348">
        <w:rPr>
          <w:b/>
          <w:sz w:val="28"/>
          <w:szCs w:val="28"/>
          <w:lang w:val="uk-UA"/>
        </w:rPr>
        <w:t xml:space="preserve">Метою </w:t>
      </w:r>
      <w:r w:rsidRPr="00CB7A1D">
        <w:rPr>
          <w:sz w:val="28"/>
          <w:szCs w:val="28"/>
          <w:lang w:val="uk-UA"/>
        </w:rPr>
        <w:t xml:space="preserve">проведення </w:t>
      </w:r>
      <w:r w:rsidRPr="00CB7A1D">
        <w:rPr>
          <w:sz w:val="28"/>
          <w:szCs w:val="28"/>
          <w:shd w:val="clear" w:color="auto" w:fill="FFFFFF"/>
          <w:lang w:val="uk-UA"/>
        </w:rPr>
        <w:t xml:space="preserve">конкурсу творчих робіт з геометрії </w:t>
      </w:r>
      <w:r w:rsidRPr="00CB7A1D">
        <w:rPr>
          <w:sz w:val="28"/>
          <w:szCs w:val="28"/>
          <w:lang w:val="uk-UA"/>
        </w:rPr>
        <w:t xml:space="preserve">є виявлення здібних до </w:t>
      </w:r>
      <w:r>
        <w:rPr>
          <w:sz w:val="28"/>
          <w:szCs w:val="28"/>
          <w:lang w:val="uk-UA"/>
        </w:rPr>
        <w:t>навчання геометрії учнів</w:t>
      </w:r>
      <w:r w:rsidRPr="00CB7A1D">
        <w:rPr>
          <w:sz w:val="28"/>
          <w:szCs w:val="28"/>
          <w:lang w:val="uk-UA"/>
        </w:rPr>
        <w:t xml:space="preserve">, залучення </w:t>
      </w:r>
      <w:r>
        <w:rPr>
          <w:sz w:val="28"/>
          <w:szCs w:val="28"/>
          <w:lang w:val="uk-UA"/>
        </w:rPr>
        <w:t xml:space="preserve">їх </w:t>
      </w:r>
      <w:r w:rsidRPr="00CB7A1D">
        <w:rPr>
          <w:sz w:val="28"/>
          <w:szCs w:val="28"/>
          <w:lang w:val="uk-UA"/>
        </w:rPr>
        <w:t>до дослідницької діяльності,  прищеплення навичок науково-пошукової роботи та стимулювання творчого самовдосконалення учнівської молоді</w:t>
      </w:r>
      <w:r>
        <w:rPr>
          <w:sz w:val="28"/>
          <w:szCs w:val="28"/>
          <w:lang w:val="uk-UA"/>
        </w:rPr>
        <w:t>.</w:t>
      </w:r>
      <w:r w:rsidRPr="00CB7A1D">
        <w:rPr>
          <w:sz w:val="28"/>
          <w:szCs w:val="28"/>
          <w:lang w:val="uk-UA"/>
        </w:rPr>
        <w:t xml:space="preserve"> </w:t>
      </w:r>
    </w:p>
    <w:p w:rsidR="004003E8" w:rsidRPr="000910F1" w:rsidRDefault="004003E8" w:rsidP="00FA1640">
      <w:pPr>
        <w:pStyle w:val="12"/>
        <w:widowControl w:val="0"/>
        <w:ind w:left="0"/>
        <w:contextualSpacing w:val="0"/>
        <w:jc w:val="both"/>
        <w:rPr>
          <w:sz w:val="28"/>
          <w:szCs w:val="28"/>
          <w:lang w:val="uk-UA"/>
        </w:rPr>
      </w:pPr>
      <w:r w:rsidRPr="000910F1">
        <w:rPr>
          <w:b/>
          <w:sz w:val="28"/>
          <w:szCs w:val="28"/>
          <w:lang w:val="uk-UA"/>
        </w:rPr>
        <w:t>4.2.2.</w:t>
      </w:r>
      <w:r w:rsidRPr="000910F1">
        <w:rPr>
          <w:sz w:val="28"/>
          <w:szCs w:val="28"/>
          <w:lang w:val="uk-UA"/>
        </w:rPr>
        <w:t xml:space="preserve"> Основним завданням Конкурсу є виявлення та підтримка інтелектуально та творчо обдарованих учнів за напрямом геометрії, залучення її до науково-дослідницької та експериментальної роботи, формування активної навчально-пізнавальної позиції, виховання наполегливості та здатності працювати в команді, вміння формулювати, презентувати та відстоювати власні ідеї.</w:t>
      </w:r>
    </w:p>
    <w:p w:rsidR="004003E8" w:rsidRPr="00CB7A1D" w:rsidRDefault="004003E8" w:rsidP="00FA1640">
      <w:pPr>
        <w:widowControl w:val="0"/>
        <w:shd w:val="clear" w:color="auto" w:fill="FFFFFF"/>
        <w:jc w:val="center"/>
        <w:rPr>
          <w:b/>
          <w:bCs/>
          <w:sz w:val="28"/>
          <w:szCs w:val="28"/>
          <w:lang w:val="uk-UA"/>
        </w:rPr>
      </w:pPr>
      <w:r>
        <w:rPr>
          <w:b/>
          <w:bCs/>
          <w:sz w:val="28"/>
          <w:szCs w:val="28"/>
          <w:lang w:val="uk-UA"/>
        </w:rPr>
        <w:t>4.</w:t>
      </w:r>
      <w:r w:rsidRPr="003A156C">
        <w:rPr>
          <w:b/>
          <w:bCs/>
          <w:sz w:val="28"/>
          <w:szCs w:val="28"/>
          <w:lang w:val="uk-UA"/>
        </w:rPr>
        <w:t>3. Правила проведення</w:t>
      </w:r>
      <w:r w:rsidRPr="00CB7A1D">
        <w:rPr>
          <w:b/>
          <w:bCs/>
          <w:sz w:val="28"/>
          <w:szCs w:val="28"/>
          <w:lang w:val="uk-UA"/>
        </w:rPr>
        <w:t xml:space="preserve"> Конкурсу</w:t>
      </w:r>
    </w:p>
    <w:p w:rsidR="004003E8" w:rsidRDefault="004003E8" w:rsidP="00FA1640">
      <w:pPr>
        <w:widowControl w:val="0"/>
        <w:shd w:val="clear" w:color="auto" w:fill="FFFFFF"/>
        <w:jc w:val="both"/>
        <w:rPr>
          <w:sz w:val="28"/>
          <w:szCs w:val="28"/>
          <w:lang w:val="uk-UA"/>
        </w:rPr>
      </w:pPr>
      <w:r>
        <w:rPr>
          <w:b/>
          <w:bCs/>
          <w:sz w:val="28"/>
          <w:szCs w:val="28"/>
          <w:lang w:val="uk-UA"/>
        </w:rPr>
        <w:t>4.</w:t>
      </w:r>
      <w:r w:rsidRPr="00CB7A1D">
        <w:rPr>
          <w:b/>
          <w:bCs/>
          <w:sz w:val="28"/>
          <w:szCs w:val="28"/>
          <w:lang w:val="uk-UA"/>
        </w:rPr>
        <w:t xml:space="preserve">3.1. </w:t>
      </w:r>
      <w:r w:rsidRPr="00CB7A1D">
        <w:rPr>
          <w:sz w:val="28"/>
          <w:szCs w:val="28"/>
          <w:shd w:val="clear" w:color="auto" w:fill="FFFFFF"/>
          <w:lang w:val="uk-UA"/>
        </w:rPr>
        <w:t xml:space="preserve">Участь у Конкурсі </w:t>
      </w:r>
      <w:r w:rsidRPr="00CB7A1D">
        <w:rPr>
          <w:sz w:val="28"/>
          <w:szCs w:val="28"/>
          <w:lang w:val="uk-UA"/>
        </w:rPr>
        <w:t>можуть брати</w:t>
      </w:r>
      <w:r w:rsidRPr="00CB7A1D">
        <w:rPr>
          <w:sz w:val="28"/>
          <w:szCs w:val="28"/>
          <w:shd w:val="clear" w:color="auto" w:fill="FFFFFF"/>
          <w:lang w:val="uk-UA"/>
        </w:rPr>
        <w:t xml:space="preserve"> учні 7</w:t>
      </w:r>
      <w:r>
        <w:rPr>
          <w:sz w:val="28"/>
          <w:szCs w:val="28"/>
          <w:shd w:val="clear" w:color="auto" w:fill="FFFFFF"/>
          <w:lang w:val="uk-UA"/>
        </w:rPr>
        <w:t>–</w:t>
      </w:r>
      <w:r w:rsidRPr="00CB7A1D">
        <w:rPr>
          <w:sz w:val="28"/>
          <w:szCs w:val="28"/>
          <w:shd w:val="clear" w:color="auto" w:fill="FFFFFF"/>
          <w:lang w:val="uk-UA"/>
        </w:rPr>
        <w:t xml:space="preserve">11 класів загальноосвітніх навчальних закладів </w:t>
      </w:r>
      <w:r>
        <w:rPr>
          <w:sz w:val="28"/>
          <w:szCs w:val="28"/>
          <w:lang w:val="uk-UA"/>
        </w:rPr>
        <w:t xml:space="preserve"> та їхні вчителі</w:t>
      </w:r>
      <w:r w:rsidRPr="00CB7A1D">
        <w:rPr>
          <w:sz w:val="28"/>
          <w:szCs w:val="28"/>
          <w:lang w:val="uk-UA"/>
        </w:rPr>
        <w:t xml:space="preserve">. </w:t>
      </w:r>
    </w:p>
    <w:p w:rsidR="004003E8" w:rsidRDefault="004003E8" w:rsidP="00FA1640">
      <w:pPr>
        <w:widowControl w:val="0"/>
        <w:shd w:val="clear" w:color="auto" w:fill="FFFFFF"/>
        <w:jc w:val="both"/>
        <w:rPr>
          <w:sz w:val="28"/>
          <w:szCs w:val="28"/>
          <w:lang w:val="uk-UA"/>
        </w:rPr>
      </w:pPr>
      <w:r>
        <w:rPr>
          <w:b/>
          <w:sz w:val="28"/>
          <w:szCs w:val="28"/>
          <w:lang w:val="uk-UA"/>
        </w:rPr>
        <w:t>4.</w:t>
      </w:r>
      <w:r w:rsidRPr="00EC602D">
        <w:rPr>
          <w:b/>
          <w:sz w:val="28"/>
          <w:szCs w:val="28"/>
          <w:lang w:val="uk-UA"/>
        </w:rPr>
        <w:t>3.2</w:t>
      </w:r>
      <w:r>
        <w:rPr>
          <w:b/>
          <w:sz w:val="28"/>
          <w:szCs w:val="28"/>
          <w:lang w:val="uk-UA"/>
        </w:rPr>
        <w:t>.</w:t>
      </w:r>
      <w:r>
        <w:rPr>
          <w:sz w:val="28"/>
          <w:szCs w:val="28"/>
          <w:lang w:val="uk-UA"/>
        </w:rPr>
        <w:t xml:space="preserve"> Конкурс проходить у два етапи – заочний та очний. Під час заочного етапу журі Конкурсу перевіряє та оцінює роботи учасників, визначає переможців. Переможці заочного етапу запрошуються для участі в очному етапі. </w:t>
      </w:r>
      <w:r w:rsidRPr="00CB7A1D">
        <w:rPr>
          <w:bCs/>
          <w:sz w:val="28"/>
          <w:szCs w:val="28"/>
          <w:lang w:val="uk-UA"/>
        </w:rPr>
        <w:t xml:space="preserve">Під час очного етапу Конкурсу </w:t>
      </w:r>
      <w:r>
        <w:rPr>
          <w:bCs/>
          <w:sz w:val="28"/>
          <w:szCs w:val="28"/>
          <w:lang w:val="uk-UA"/>
        </w:rPr>
        <w:t>відбувається захист представлених робіт</w:t>
      </w:r>
      <w:r w:rsidRPr="00CB7A1D">
        <w:rPr>
          <w:bCs/>
          <w:sz w:val="28"/>
          <w:szCs w:val="28"/>
          <w:lang w:val="uk-UA"/>
        </w:rPr>
        <w:t xml:space="preserve">. </w:t>
      </w:r>
      <w:r w:rsidRPr="00CB7A1D">
        <w:rPr>
          <w:sz w:val="28"/>
          <w:szCs w:val="28"/>
          <w:lang w:val="uk-UA"/>
        </w:rPr>
        <w:t> </w:t>
      </w:r>
    </w:p>
    <w:p w:rsidR="004003E8" w:rsidRPr="00EC602D" w:rsidRDefault="004003E8" w:rsidP="00FA1640">
      <w:pPr>
        <w:pStyle w:val="12"/>
        <w:widowControl w:val="0"/>
        <w:ind w:left="0"/>
        <w:contextualSpacing w:val="0"/>
        <w:jc w:val="both"/>
        <w:rPr>
          <w:sz w:val="28"/>
          <w:szCs w:val="28"/>
          <w:shd w:val="clear" w:color="auto" w:fill="FFFFFF"/>
          <w:lang w:val="uk-UA"/>
        </w:rPr>
      </w:pPr>
      <w:r>
        <w:rPr>
          <w:b/>
          <w:sz w:val="28"/>
          <w:szCs w:val="28"/>
          <w:lang w:val="uk-UA"/>
        </w:rPr>
        <w:t>4.</w:t>
      </w:r>
      <w:r w:rsidRPr="00EC602D">
        <w:rPr>
          <w:b/>
          <w:sz w:val="28"/>
          <w:szCs w:val="28"/>
          <w:lang w:val="uk-UA"/>
        </w:rPr>
        <w:t>3.3.</w:t>
      </w:r>
      <w:r>
        <w:rPr>
          <w:b/>
          <w:sz w:val="28"/>
          <w:szCs w:val="28"/>
          <w:lang w:val="uk-UA"/>
        </w:rPr>
        <w:t xml:space="preserve"> </w:t>
      </w:r>
      <w:r w:rsidRPr="00EC602D">
        <w:rPr>
          <w:sz w:val="28"/>
          <w:szCs w:val="28"/>
          <w:lang w:val="uk-UA"/>
        </w:rPr>
        <w:t xml:space="preserve">У </w:t>
      </w:r>
      <w:r w:rsidRPr="00EC602D">
        <w:rPr>
          <w:sz w:val="28"/>
          <w:szCs w:val="28"/>
          <w:shd w:val="clear" w:color="auto" w:fill="FFFFFF"/>
          <w:lang w:val="uk-UA"/>
        </w:rPr>
        <w:t xml:space="preserve">Конкурсі розглядаються роботи </w:t>
      </w:r>
      <w:r w:rsidRPr="00746C90">
        <w:rPr>
          <w:sz w:val="28"/>
          <w:szCs w:val="28"/>
          <w:shd w:val="clear" w:color="auto" w:fill="FFFFFF"/>
          <w:lang w:val="uk-UA"/>
        </w:rPr>
        <w:t>наступних видів:</w:t>
      </w:r>
    </w:p>
    <w:p w:rsidR="004003E8" w:rsidRPr="004F7E04" w:rsidRDefault="004003E8" w:rsidP="00FA1640">
      <w:pPr>
        <w:pStyle w:val="12"/>
        <w:widowControl w:val="0"/>
        <w:numPr>
          <w:ilvl w:val="0"/>
          <w:numId w:val="7"/>
        </w:numPr>
        <w:shd w:val="clear" w:color="auto" w:fill="FFFFFF"/>
        <w:spacing w:line="276" w:lineRule="auto"/>
        <w:ind w:left="0" w:firstLine="0"/>
        <w:contextualSpacing w:val="0"/>
        <w:jc w:val="both"/>
        <w:rPr>
          <w:sz w:val="28"/>
          <w:szCs w:val="28"/>
          <w:lang w:val="uk-UA"/>
        </w:rPr>
      </w:pPr>
      <w:r w:rsidRPr="004F7E04">
        <w:rPr>
          <w:sz w:val="28"/>
          <w:szCs w:val="28"/>
          <w:lang w:val="uk-UA"/>
        </w:rPr>
        <w:t xml:space="preserve">проблемно-реферативні: аналітичне зіставлення даних різних літературних джерел з метою висвітлення актуальних питань геометрії або навчання </w:t>
      </w:r>
      <w:r>
        <w:rPr>
          <w:sz w:val="28"/>
          <w:szCs w:val="28"/>
          <w:lang w:val="uk-UA"/>
        </w:rPr>
        <w:t>геометрії та</w:t>
      </w:r>
      <w:r w:rsidRPr="004F7E04">
        <w:rPr>
          <w:sz w:val="28"/>
          <w:szCs w:val="28"/>
          <w:lang w:val="uk-UA"/>
        </w:rPr>
        <w:t xml:space="preserve"> проектування варіантів їх вирішення;</w:t>
      </w:r>
    </w:p>
    <w:p w:rsidR="004003E8" w:rsidRPr="004F7E04" w:rsidRDefault="004003E8" w:rsidP="00FA1640">
      <w:pPr>
        <w:pStyle w:val="12"/>
        <w:widowControl w:val="0"/>
        <w:numPr>
          <w:ilvl w:val="0"/>
          <w:numId w:val="7"/>
        </w:numPr>
        <w:shd w:val="clear" w:color="auto" w:fill="FFFFFF"/>
        <w:spacing w:line="276" w:lineRule="auto"/>
        <w:ind w:left="0" w:firstLine="0"/>
        <w:contextualSpacing w:val="0"/>
        <w:jc w:val="both"/>
        <w:rPr>
          <w:sz w:val="28"/>
          <w:szCs w:val="28"/>
          <w:lang w:val="uk-UA"/>
        </w:rPr>
      </w:pPr>
      <w:r w:rsidRPr="004F7E04">
        <w:rPr>
          <w:sz w:val="28"/>
          <w:szCs w:val="28"/>
          <w:lang w:val="uk-UA"/>
        </w:rPr>
        <w:t>творчо-раціоналізаторські: удосконалення наявних, проектування і створення нових засобів для навчання геометрії.</w:t>
      </w:r>
    </w:p>
    <w:p w:rsidR="004003E8" w:rsidRDefault="004003E8" w:rsidP="00FA1640">
      <w:pPr>
        <w:widowControl w:val="0"/>
        <w:shd w:val="clear" w:color="auto" w:fill="FFFFFF"/>
        <w:jc w:val="center"/>
        <w:rPr>
          <w:sz w:val="28"/>
          <w:szCs w:val="28"/>
          <w:shd w:val="clear" w:color="auto" w:fill="FFFFFF"/>
          <w:lang w:val="uk-UA"/>
        </w:rPr>
      </w:pPr>
      <w:r>
        <w:rPr>
          <w:b/>
          <w:sz w:val="28"/>
          <w:szCs w:val="28"/>
          <w:lang w:val="uk-UA"/>
        </w:rPr>
        <w:t>4</w:t>
      </w:r>
      <w:r w:rsidRPr="00EC602D">
        <w:rPr>
          <w:b/>
          <w:sz w:val="28"/>
          <w:szCs w:val="28"/>
          <w:lang w:val="uk-UA"/>
        </w:rPr>
        <w:t>.</w:t>
      </w:r>
      <w:r>
        <w:rPr>
          <w:b/>
          <w:sz w:val="28"/>
          <w:szCs w:val="28"/>
          <w:lang w:val="uk-UA"/>
        </w:rPr>
        <w:t>4</w:t>
      </w:r>
      <w:r w:rsidRPr="00EC602D">
        <w:rPr>
          <w:b/>
          <w:sz w:val="28"/>
          <w:szCs w:val="28"/>
          <w:lang w:val="uk-UA"/>
        </w:rPr>
        <w:t>.</w:t>
      </w:r>
      <w:r>
        <w:rPr>
          <w:b/>
          <w:sz w:val="28"/>
          <w:szCs w:val="28"/>
          <w:lang w:val="uk-UA"/>
        </w:rPr>
        <w:t xml:space="preserve"> </w:t>
      </w:r>
      <w:r w:rsidRPr="0008299C">
        <w:rPr>
          <w:b/>
          <w:sz w:val="28"/>
          <w:szCs w:val="28"/>
          <w:shd w:val="clear" w:color="auto" w:fill="FFFFFF"/>
          <w:lang w:val="uk-UA"/>
        </w:rPr>
        <w:t xml:space="preserve">Вимоги до </w:t>
      </w:r>
      <w:r w:rsidRPr="0008299C">
        <w:rPr>
          <w:b/>
          <w:sz w:val="28"/>
          <w:szCs w:val="28"/>
          <w:lang w:val="uk-UA"/>
        </w:rPr>
        <w:t>конкурсн</w:t>
      </w:r>
      <w:r>
        <w:rPr>
          <w:b/>
          <w:sz w:val="28"/>
          <w:szCs w:val="28"/>
          <w:lang w:val="uk-UA"/>
        </w:rPr>
        <w:t>их робіт</w:t>
      </w:r>
      <w:r w:rsidRPr="0008299C">
        <w:rPr>
          <w:b/>
          <w:sz w:val="28"/>
          <w:szCs w:val="28"/>
          <w:shd w:val="clear" w:color="auto" w:fill="FFFFFF"/>
          <w:lang w:val="uk-UA"/>
        </w:rPr>
        <w:t>.</w:t>
      </w:r>
    </w:p>
    <w:p w:rsidR="004003E8" w:rsidRPr="0071033D" w:rsidRDefault="004003E8" w:rsidP="00FA1640">
      <w:pPr>
        <w:pStyle w:val="12"/>
        <w:widowControl w:val="0"/>
        <w:ind w:left="0"/>
        <w:contextualSpacing w:val="0"/>
        <w:jc w:val="both"/>
        <w:rPr>
          <w:sz w:val="28"/>
          <w:szCs w:val="28"/>
          <w:lang w:val="uk-UA"/>
        </w:rPr>
      </w:pPr>
      <w:r w:rsidRPr="0071033D">
        <w:rPr>
          <w:b/>
          <w:sz w:val="28"/>
          <w:szCs w:val="28"/>
          <w:shd w:val="clear" w:color="auto" w:fill="FFFFFF"/>
          <w:lang w:val="uk-UA"/>
        </w:rPr>
        <w:t>4.4.1.</w:t>
      </w:r>
      <w:r w:rsidRPr="0071033D">
        <w:rPr>
          <w:sz w:val="28"/>
          <w:szCs w:val="28"/>
          <w:shd w:val="clear" w:color="auto" w:fill="FFFFFF"/>
          <w:lang w:val="uk-UA"/>
        </w:rPr>
        <w:t xml:space="preserve"> Творчі роботи з геометрії повинні</w:t>
      </w:r>
      <w:r w:rsidRPr="0071033D">
        <w:rPr>
          <w:sz w:val="28"/>
          <w:szCs w:val="28"/>
          <w:lang w:val="uk-UA"/>
        </w:rPr>
        <w:t>:</w:t>
      </w:r>
    </w:p>
    <w:p w:rsidR="004003E8" w:rsidRDefault="004003E8" w:rsidP="00FA1640">
      <w:pPr>
        <w:pStyle w:val="12"/>
        <w:widowControl w:val="0"/>
        <w:numPr>
          <w:ilvl w:val="0"/>
          <w:numId w:val="7"/>
        </w:numPr>
        <w:shd w:val="clear" w:color="auto" w:fill="FFFFFF"/>
        <w:spacing w:line="276" w:lineRule="auto"/>
        <w:ind w:left="0" w:firstLine="0"/>
        <w:contextualSpacing w:val="0"/>
        <w:jc w:val="both"/>
        <w:rPr>
          <w:sz w:val="28"/>
          <w:szCs w:val="28"/>
          <w:lang w:val="uk-UA"/>
        </w:rPr>
      </w:pPr>
      <w:r w:rsidRPr="00D03036">
        <w:rPr>
          <w:sz w:val="28"/>
          <w:szCs w:val="28"/>
          <w:lang w:val="uk-UA"/>
        </w:rPr>
        <w:t xml:space="preserve">містити власні спостереження, їхній аналіз і узагальнення; </w:t>
      </w:r>
    </w:p>
    <w:p w:rsidR="004003E8" w:rsidRDefault="004003E8" w:rsidP="00FA1640">
      <w:pPr>
        <w:pStyle w:val="12"/>
        <w:widowControl w:val="0"/>
        <w:numPr>
          <w:ilvl w:val="0"/>
          <w:numId w:val="7"/>
        </w:numPr>
        <w:shd w:val="clear" w:color="auto" w:fill="FFFFFF"/>
        <w:spacing w:line="276" w:lineRule="auto"/>
        <w:ind w:left="0" w:firstLine="0"/>
        <w:contextualSpacing w:val="0"/>
        <w:jc w:val="both"/>
        <w:rPr>
          <w:sz w:val="28"/>
          <w:szCs w:val="28"/>
          <w:lang w:val="uk-UA"/>
        </w:rPr>
      </w:pPr>
      <w:r w:rsidRPr="00D03036">
        <w:rPr>
          <w:sz w:val="28"/>
          <w:szCs w:val="28"/>
          <w:lang w:val="uk-UA"/>
        </w:rPr>
        <w:t>відповідати віковим інтересам та пізнавальним можливостям учнів;</w:t>
      </w:r>
    </w:p>
    <w:p w:rsidR="004003E8" w:rsidRPr="00D03036" w:rsidRDefault="004003E8" w:rsidP="00FA1640">
      <w:pPr>
        <w:pStyle w:val="12"/>
        <w:widowControl w:val="0"/>
        <w:numPr>
          <w:ilvl w:val="0"/>
          <w:numId w:val="7"/>
        </w:numPr>
        <w:shd w:val="clear" w:color="auto" w:fill="FFFFFF"/>
        <w:spacing w:line="276" w:lineRule="auto"/>
        <w:ind w:left="0" w:firstLine="0"/>
        <w:contextualSpacing w:val="0"/>
        <w:jc w:val="both"/>
        <w:rPr>
          <w:sz w:val="28"/>
          <w:szCs w:val="28"/>
          <w:lang w:val="uk-UA"/>
        </w:rPr>
      </w:pPr>
      <w:r w:rsidRPr="00D03036">
        <w:rPr>
          <w:sz w:val="28"/>
          <w:szCs w:val="28"/>
          <w:lang w:val="uk-UA"/>
        </w:rPr>
        <w:t xml:space="preserve">бути проведені учнями самостійно </w:t>
      </w:r>
      <w:r>
        <w:rPr>
          <w:sz w:val="28"/>
          <w:szCs w:val="28"/>
          <w:lang w:val="uk-UA"/>
        </w:rPr>
        <w:t xml:space="preserve">або під керівництвом </w:t>
      </w:r>
      <w:r w:rsidRPr="00D03036">
        <w:rPr>
          <w:sz w:val="28"/>
          <w:szCs w:val="28"/>
          <w:lang w:val="uk-UA"/>
        </w:rPr>
        <w:t>вчителя.</w:t>
      </w:r>
    </w:p>
    <w:p w:rsidR="004003E8" w:rsidRPr="004F7E04" w:rsidRDefault="004003E8" w:rsidP="00FA1640">
      <w:pPr>
        <w:pStyle w:val="12"/>
        <w:widowControl w:val="0"/>
        <w:ind w:left="0"/>
        <w:contextualSpacing w:val="0"/>
        <w:jc w:val="both"/>
        <w:rPr>
          <w:sz w:val="28"/>
          <w:szCs w:val="28"/>
          <w:shd w:val="clear" w:color="auto" w:fill="FFFFFF"/>
          <w:lang w:val="uk-UA"/>
        </w:rPr>
      </w:pPr>
      <w:r>
        <w:rPr>
          <w:b/>
          <w:sz w:val="28"/>
          <w:szCs w:val="28"/>
          <w:lang w:val="uk-UA"/>
        </w:rPr>
        <w:t>4.4</w:t>
      </w:r>
      <w:r w:rsidRPr="00EC602D">
        <w:rPr>
          <w:b/>
          <w:sz w:val="28"/>
          <w:szCs w:val="28"/>
          <w:lang w:val="uk-UA"/>
        </w:rPr>
        <w:t>.</w:t>
      </w:r>
      <w:r>
        <w:rPr>
          <w:b/>
          <w:sz w:val="28"/>
          <w:szCs w:val="28"/>
          <w:lang w:val="uk-UA"/>
        </w:rPr>
        <w:t xml:space="preserve">2. </w:t>
      </w:r>
      <w:r w:rsidRPr="0008299C">
        <w:rPr>
          <w:bCs/>
          <w:sz w:val="28"/>
          <w:szCs w:val="28"/>
          <w:shd w:val="clear" w:color="auto" w:fill="FFFFFF"/>
          <w:lang w:val="uk-UA"/>
        </w:rPr>
        <w:t>Вимоги до оформлення</w:t>
      </w:r>
      <w:r>
        <w:rPr>
          <w:bCs/>
          <w:sz w:val="28"/>
          <w:szCs w:val="28"/>
          <w:shd w:val="clear" w:color="auto" w:fill="FFFFFF"/>
          <w:lang w:val="uk-UA"/>
        </w:rPr>
        <w:t>:</w:t>
      </w:r>
    </w:p>
    <w:p w:rsidR="004003E8" w:rsidRPr="000910F1" w:rsidRDefault="004003E8" w:rsidP="00FA1640">
      <w:pPr>
        <w:pStyle w:val="12"/>
        <w:widowControl w:val="0"/>
        <w:numPr>
          <w:ilvl w:val="0"/>
          <w:numId w:val="7"/>
        </w:numPr>
        <w:shd w:val="clear" w:color="auto" w:fill="FFFFFF"/>
        <w:spacing w:line="276" w:lineRule="auto"/>
        <w:ind w:left="0" w:firstLine="0"/>
        <w:contextualSpacing w:val="0"/>
        <w:jc w:val="both"/>
        <w:rPr>
          <w:sz w:val="28"/>
          <w:szCs w:val="28"/>
          <w:lang w:val="uk-UA"/>
        </w:rPr>
      </w:pPr>
      <w:r w:rsidRPr="000910F1">
        <w:rPr>
          <w:sz w:val="28"/>
          <w:szCs w:val="28"/>
          <w:lang w:val="uk-UA"/>
        </w:rPr>
        <w:t xml:space="preserve">Назва роботи повинна бути лаконічною, без скорочень, вказувати на мету і предмет дослідження. </w:t>
      </w:r>
    </w:p>
    <w:p w:rsidR="004003E8" w:rsidRPr="000910F1" w:rsidRDefault="004003E8" w:rsidP="00FA1640">
      <w:pPr>
        <w:pStyle w:val="12"/>
        <w:widowControl w:val="0"/>
        <w:numPr>
          <w:ilvl w:val="0"/>
          <w:numId w:val="7"/>
        </w:numPr>
        <w:shd w:val="clear" w:color="auto" w:fill="FFFFFF"/>
        <w:spacing w:line="276" w:lineRule="auto"/>
        <w:ind w:left="0" w:firstLine="0"/>
        <w:contextualSpacing w:val="0"/>
        <w:jc w:val="both"/>
        <w:rPr>
          <w:sz w:val="28"/>
          <w:szCs w:val="28"/>
          <w:lang w:val="uk-UA"/>
        </w:rPr>
      </w:pPr>
      <w:r w:rsidRPr="000910F1">
        <w:rPr>
          <w:sz w:val="28"/>
          <w:szCs w:val="28"/>
          <w:lang w:val="uk-UA"/>
        </w:rPr>
        <w:t>Робота повинна мати чітку структуру. Рекомендовані складові структури: титульний аркуш; зміст (план); основна частина (теоретична і практична); висновки; список використаної літератури; додатки (за потреби).</w:t>
      </w:r>
    </w:p>
    <w:p w:rsidR="004003E8" w:rsidRPr="00401D2C" w:rsidRDefault="004003E8" w:rsidP="00FA1640">
      <w:pPr>
        <w:pStyle w:val="a6"/>
        <w:widowControl w:val="0"/>
        <w:spacing w:before="0" w:beforeAutospacing="0" w:after="0" w:afterAutospacing="0" w:line="276" w:lineRule="auto"/>
        <w:jc w:val="both"/>
        <w:rPr>
          <w:sz w:val="28"/>
          <w:szCs w:val="28"/>
        </w:rPr>
      </w:pPr>
    </w:p>
    <w:p w:rsidR="004003E8" w:rsidRPr="00CB7A1D" w:rsidRDefault="004003E8" w:rsidP="00FA1640">
      <w:pPr>
        <w:widowControl w:val="0"/>
        <w:shd w:val="clear" w:color="auto" w:fill="FFFFFF"/>
        <w:jc w:val="center"/>
        <w:rPr>
          <w:sz w:val="28"/>
          <w:szCs w:val="28"/>
          <w:lang w:val="uk-UA"/>
        </w:rPr>
      </w:pPr>
      <w:r w:rsidRPr="00CB7A1D">
        <w:rPr>
          <w:b/>
          <w:bCs/>
          <w:sz w:val="28"/>
          <w:szCs w:val="28"/>
          <w:lang w:val="uk-UA"/>
        </w:rPr>
        <w:t>4.</w:t>
      </w:r>
      <w:r>
        <w:rPr>
          <w:b/>
          <w:bCs/>
          <w:sz w:val="28"/>
          <w:szCs w:val="28"/>
          <w:lang w:val="uk-UA"/>
        </w:rPr>
        <w:t>5.</w:t>
      </w:r>
      <w:r w:rsidRPr="00CB7A1D">
        <w:rPr>
          <w:b/>
          <w:bCs/>
          <w:sz w:val="28"/>
          <w:szCs w:val="28"/>
          <w:lang w:val="uk-UA"/>
        </w:rPr>
        <w:t xml:space="preserve"> Умови проведення й організація Конкурсу</w:t>
      </w:r>
    </w:p>
    <w:p w:rsidR="004003E8" w:rsidRPr="00CB7A1D" w:rsidRDefault="004003E8" w:rsidP="00FA1640">
      <w:pPr>
        <w:pStyle w:val="12"/>
        <w:widowControl w:val="0"/>
        <w:ind w:left="0"/>
        <w:contextualSpacing w:val="0"/>
        <w:jc w:val="both"/>
        <w:rPr>
          <w:sz w:val="28"/>
          <w:szCs w:val="28"/>
          <w:lang w:val="uk-UA"/>
        </w:rPr>
      </w:pPr>
      <w:r>
        <w:rPr>
          <w:b/>
          <w:bCs/>
          <w:sz w:val="28"/>
          <w:szCs w:val="28"/>
          <w:lang w:val="uk-UA"/>
        </w:rPr>
        <w:t>4.5</w:t>
      </w:r>
      <w:r w:rsidRPr="00CB7A1D">
        <w:rPr>
          <w:b/>
          <w:bCs/>
          <w:sz w:val="28"/>
          <w:szCs w:val="28"/>
          <w:lang w:val="uk-UA"/>
        </w:rPr>
        <w:t>.1.</w:t>
      </w:r>
      <w:r w:rsidRPr="00CB7A1D">
        <w:rPr>
          <w:sz w:val="28"/>
          <w:szCs w:val="28"/>
          <w:lang w:val="uk-UA"/>
        </w:rPr>
        <w:t xml:space="preserve"> Участь у </w:t>
      </w:r>
      <w:r w:rsidRPr="00CB7A1D">
        <w:rPr>
          <w:sz w:val="28"/>
          <w:szCs w:val="28"/>
          <w:shd w:val="clear" w:color="auto" w:fill="FFFFFF"/>
          <w:lang w:val="uk-UA"/>
        </w:rPr>
        <w:t xml:space="preserve">Конкурсі </w:t>
      </w:r>
      <w:r w:rsidRPr="00CB7A1D">
        <w:rPr>
          <w:sz w:val="28"/>
          <w:szCs w:val="28"/>
          <w:lang w:val="uk-UA"/>
        </w:rPr>
        <w:t>передбачається на основі ініціативи учн</w:t>
      </w:r>
      <w:r>
        <w:rPr>
          <w:sz w:val="28"/>
          <w:szCs w:val="28"/>
          <w:lang w:val="uk-UA"/>
        </w:rPr>
        <w:t>ів</w:t>
      </w:r>
      <w:r w:rsidRPr="00CB7A1D">
        <w:rPr>
          <w:sz w:val="28"/>
          <w:szCs w:val="28"/>
          <w:lang w:val="uk-UA"/>
        </w:rPr>
        <w:t xml:space="preserve"> </w:t>
      </w:r>
      <w:r>
        <w:rPr>
          <w:sz w:val="28"/>
          <w:szCs w:val="28"/>
          <w:lang w:val="uk-UA"/>
        </w:rPr>
        <w:t>під керівництвом учителя. Участь у Конкурсі</w:t>
      </w:r>
      <w:r w:rsidRPr="00CB7A1D">
        <w:rPr>
          <w:sz w:val="28"/>
          <w:szCs w:val="28"/>
          <w:lang w:val="uk-UA"/>
        </w:rPr>
        <w:t xml:space="preserve"> є виключно безкоштовною для учасників.</w:t>
      </w:r>
    </w:p>
    <w:p w:rsidR="004003E8" w:rsidRPr="00CB7A1D" w:rsidRDefault="004003E8" w:rsidP="00FA1640">
      <w:pPr>
        <w:widowControl w:val="0"/>
        <w:shd w:val="clear" w:color="auto" w:fill="FFFFFF"/>
        <w:jc w:val="both"/>
        <w:rPr>
          <w:sz w:val="28"/>
          <w:szCs w:val="28"/>
          <w:lang w:val="uk-UA"/>
        </w:rPr>
      </w:pPr>
      <w:r>
        <w:rPr>
          <w:b/>
          <w:bCs/>
          <w:sz w:val="28"/>
          <w:szCs w:val="28"/>
          <w:lang w:val="uk-UA"/>
        </w:rPr>
        <w:t>4.5</w:t>
      </w:r>
      <w:r w:rsidRPr="00CB7A1D">
        <w:rPr>
          <w:b/>
          <w:bCs/>
          <w:sz w:val="28"/>
          <w:szCs w:val="28"/>
          <w:lang w:val="uk-UA"/>
        </w:rPr>
        <w:t>.2. </w:t>
      </w:r>
      <w:r w:rsidRPr="00CB7A1D">
        <w:rPr>
          <w:sz w:val="28"/>
          <w:szCs w:val="28"/>
          <w:lang w:val="uk-UA"/>
        </w:rPr>
        <w:t xml:space="preserve">Кожен учасник Конкурсу має пройти реєстрацію на сайті </w:t>
      </w:r>
      <w:r w:rsidRPr="00CB7A1D">
        <w:rPr>
          <w:i/>
          <w:sz w:val="28"/>
          <w:szCs w:val="28"/>
          <w:shd w:val="clear" w:color="auto" w:fill="FFFFFF"/>
          <w:lang w:val="uk-UA"/>
        </w:rPr>
        <w:t xml:space="preserve">кафедри алгебри і методики навчання математики </w:t>
      </w:r>
      <w:r>
        <w:rPr>
          <w:i/>
          <w:sz w:val="28"/>
          <w:szCs w:val="28"/>
          <w:shd w:val="clear" w:color="auto" w:fill="FFFFFF"/>
          <w:lang w:val="uk-UA"/>
        </w:rPr>
        <w:t xml:space="preserve">факультету математики, фізики і технологій </w:t>
      </w:r>
      <w:r w:rsidRPr="00CB7A1D">
        <w:rPr>
          <w:i/>
          <w:sz w:val="28"/>
          <w:szCs w:val="28"/>
          <w:shd w:val="clear" w:color="auto" w:fill="FFFFFF"/>
          <w:lang w:val="uk-UA"/>
        </w:rPr>
        <w:t xml:space="preserve">ВДПУ імені Михайла Коцюбинського: </w:t>
      </w:r>
      <w:hyperlink r:id="rId15" w:history="1">
        <w:r w:rsidRPr="00CB7A1D">
          <w:rPr>
            <w:rStyle w:val="a3"/>
            <w:i/>
            <w:sz w:val="28"/>
            <w:szCs w:val="28"/>
            <w:shd w:val="clear" w:color="auto" w:fill="FFFFFF"/>
            <w:lang w:val="uk-UA"/>
          </w:rPr>
          <w:t>http://amnm.vspu.edu.ua</w:t>
        </w:r>
      </w:hyperlink>
      <w:r w:rsidRPr="00CB7A1D">
        <w:rPr>
          <w:i/>
          <w:sz w:val="28"/>
          <w:szCs w:val="28"/>
          <w:shd w:val="clear" w:color="auto" w:fill="FFFFFF"/>
          <w:lang w:val="uk-UA"/>
        </w:rPr>
        <w:t xml:space="preserve">. </w:t>
      </w:r>
      <w:r w:rsidRPr="00CB7A1D">
        <w:rPr>
          <w:sz w:val="28"/>
          <w:szCs w:val="28"/>
          <w:lang w:val="uk-UA"/>
        </w:rPr>
        <w:t>(вкладка «</w:t>
      </w:r>
      <w:r>
        <w:rPr>
          <w:sz w:val="28"/>
          <w:szCs w:val="28"/>
          <w:lang w:val="uk-UA"/>
        </w:rPr>
        <w:t>Конференція-о</w:t>
      </w:r>
      <w:r w:rsidRPr="00EA7A96">
        <w:rPr>
          <w:sz w:val="28"/>
          <w:szCs w:val="28"/>
          <w:lang w:val="uk-UA"/>
        </w:rPr>
        <w:t>лімпіад</w:t>
      </w:r>
      <w:r>
        <w:rPr>
          <w:sz w:val="28"/>
          <w:szCs w:val="28"/>
          <w:lang w:val="uk-UA"/>
        </w:rPr>
        <w:t>а</w:t>
      </w:r>
      <w:r w:rsidRPr="00EA7A96">
        <w:rPr>
          <w:sz w:val="28"/>
          <w:szCs w:val="28"/>
          <w:lang w:val="uk-UA"/>
        </w:rPr>
        <w:t xml:space="preserve"> </w:t>
      </w:r>
      <w:r>
        <w:rPr>
          <w:sz w:val="28"/>
          <w:szCs w:val="28"/>
          <w:lang w:val="uk-UA"/>
        </w:rPr>
        <w:t xml:space="preserve"> імені В. А. Ясінського</w:t>
      </w:r>
      <w:r w:rsidRPr="00CB7A1D">
        <w:rPr>
          <w:sz w:val="28"/>
          <w:szCs w:val="28"/>
          <w:lang w:val="uk-UA"/>
        </w:rPr>
        <w:t xml:space="preserve">»). </w:t>
      </w:r>
      <w:r>
        <w:rPr>
          <w:sz w:val="28"/>
          <w:szCs w:val="28"/>
          <w:lang w:val="uk-UA"/>
        </w:rPr>
        <w:t xml:space="preserve">Реєстрація </w:t>
      </w:r>
      <w:r>
        <w:rPr>
          <w:sz w:val="28"/>
          <w:szCs w:val="28"/>
          <w:lang w:val="uk-UA"/>
        </w:rPr>
        <w:lastRenderedPageBreak/>
        <w:t>розпочинається за два місяці й завершується за десять днів до дати проведення Конференції-о</w:t>
      </w:r>
      <w:r w:rsidRPr="00EA7A96">
        <w:rPr>
          <w:sz w:val="28"/>
          <w:szCs w:val="28"/>
          <w:lang w:val="uk-UA"/>
        </w:rPr>
        <w:t>лімпіад</w:t>
      </w:r>
      <w:r>
        <w:rPr>
          <w:sz w:val="28"/>
          <w:szCs w:val="28"/>
          <w:lang w:val="uk-UA"/>
        </w:rPr>
        <w:t>и</w:t>
      </w:r>
      <w:r w:rsidRPr="00EA7A96">
        <w:rPr>
          <w:sz w:val="28"/>
          <w:szCs w:val="28"/>
          <w:lang w:val="uk-UA"/>
        </w:rPr>
        <w:t xml:space="preserve"> </w:t>
      </w:r>
      <w:r>
        <w:rPr>
          <w:sz w:val="28"/>
          <w:szCs w:val="28"/>
          <w:lang w:val="uk-UA"/>
        </w:rPr>
        <w:t xml:space="preserve">. </w:t>
      </w:r>
      <w:r w:rsidRPr="00CB7A1D">
        <w:rPr>
          <w:sz w:val="28"/>
          <w:szCs w:val="28"/>
          <w:lang w:val="uk-UA"/>
        </w:rPr>
        <w:t>Під час реєстрації необхідно вказати такі дані:</w:t>
      </w:r>
    </w:p>
    <w:p w:rsidR="004003E8" w:rsidRPr="00CB7A1D" w:rsidRDefault="004003E8" w:rsidP="00FA1640">
      <w:pPr>
        <w:pStyle w:val="12"/>
        <w:widowControl w:val="0"/>
        <w:numPr>
          <w:ilvl w:val="0"/>
          <w:numId w:val="7"/>
        </w:numPr>
        <w:shd w:val="clear" w:color="auto" w:fill="FFFFFF"/>
        <w:spacing w:line="276" w:lineRule="auto"/>
        <w:ind w:left="0" w:firstLine="0"/>
        <w:contextualSpacing w:val="0"/>
        <w:jc w:val="both"/>
        <w:rPr>
          <w:sz w:val="28"/>
          <w:szCs w:val="28"/>
          <w:lang w:val="uk-UA"/>
        </w:rPr>
      </w:pPr>
      <w:r w:rsidRPr="00CB7A1D">
        <w:rPr>
          <w:sz w:val="28"/>
          <w:szCs w:val="28"/>
          <w:lang w:val="uk-UA"/>
        </w:rPr>
        <w:t xml:space="preserve">Прізвище, ім’я та по батькові кожного учасника. </w:t>
      </w:r>
    </w:p>
    <w:p w:rsidR="004003E8" w:rsidRPr="0071033D" w:rsidRDefault="004003E8" w:rsidP="00FA1640">
      <w:pPr>
        <w:pStyle w:val="12"/>
        <w:widowControl w:val="0"/>
        <w:numPr>
          <w:ilvl w:val="0"/>
          <w:numId w:val="7"/>
        </w:numPr>
        <w:shd w:val="clear" w:color="auto" w:fill="FFFFFF"/>
        <w:spacing w:line="276" w:lineRule="auto"/>
        <w:ind w:left="0" w:firstLine="0"/>
        <w:contextualSpacing w:val="0"/>
        <w:jc w:val="both"/>
        <w:rPr>
          <w:sz w:val="28"/>
          <w:szCs w:val="28"/>
          <w:lang w:val="uk-UA"/>
        </w:rPr>
      </w:pPr>
      <w:r w:rsidRPr="00CB7A1D">
        <w:rPr>
          <w:sz w:val="28"/>
          <w:szCs w:val="28"/>
          <w:lang w:val="uk-UA"/>
        </w:rPr>
        <w:t xml:space="preserve">Прізвище, ім’я та по батькові </w:t>
      </w:r>
      <w:r w:rsidRPr="0071033D">
        <w:rPr>
          <w:sz w:val="28"/>
          <w:szCs w:val="28"/>
          <w:lang w:val="uk-UA"/>
        </w:rPr>
        <w:t>вчителя математики (або наукового керівника).</w:t>
      </w:r>
    </w:p>
    <w:p w:rsidR="004003E8" w:rsidRDefault="004003E8" w:rsidP="00FA1640">
      <w:pPr>
        <w:pStyle w:val="12"/>
        <w:widowControl w:val="0"/>
        <w:numPr>
          <w:ilvl w:val="0"/>
          <w:numId w:val="7"/>
        </w:numPr>
        <w:shd w:val="clear" w:color="auto" w:fill="FFFFFF"/>
        <w:spacing w:line="276" w:lineRule="auto"/>
        <w:ind w:left="0" w:firstLine="0"/>
        <w:contextualSpacing w:val="0"/>
        <w:jc w:val="both"/>
        <w:rPr>
          <w:sz w:val="28"/>
          <w:szCs w:val="28"/>
          <w:lang w:val="uk-UA"/>
        </w:rPr>
      </w:pPr>
      <w:r w:rsidRPr="003B0CC3">
        <w:rPr>
          <w:sz w:val="28"/>
          <w:szCs w:val="28"/>
          <w:lang w:val="uk-UA"/>
        </w:rPr>
        <w:t xml:space="preserve">Електронна адреса ‒ необхідна для обміну інформацією. </w:t>
      </w:r>
    </w:p>
    <w:p w:rsidR="004003E8" w:rsidRDefault="004003E8" w:rsidP="00FA1640">
      <w:pPr>
        <w:pStyle w:val="12"/>
        <w:widowControl w:val="0"/>
        <w:numPr>
          <w:ilvl w:val="0"/>
          <w:numId w:val="7"/>
        </w:numPr>
        <w:shd w:val="clear" w:color="auto" w:fill="FFFFFF"/>
        <w:spacing w:line="276" w:lineRule="auto"/>
        <w:ind w:left="0" w:firstLine="0"/>
        <w:contextualSpacing w:val="0"/>
        <w:jc w:val="both"/>
        <w:rPr>
          <w:sz w:val="28"/>
          <w:szCs w:val="28"/>
          <w:lang w:val="uk-UA"/>
        </w:rPr>
      </w:pPr>
      <w:r w:rsidRPr="003B0CC3">
        <w:rPr>
          <w:sz w:val="28"/>
          <w:szCs w:val="28"/>
          <w:lang w:val="uk-UA"/>
        </w:rPr>
        <w:t>Контактний телефон – для уточнення окремих даних, якщо виникає необхідність у процесі реєстрації учасників.</w:t>
      </w:r>
    </w:p>
    <w:p w:rsidR="004003E8" w:rsidRDefault="004003E8" w:rsidP="00FA1640">
      <w:pPr>
        <w:pStyle w:val="12"/>
        <w:widowControl w:val="0"/>
        <w:numPr>
          <w:ilvl w:val="0"/>
          <w:numId w:val="7"/>
        </w:numPr>
        <w:shd w:val="clear" w:color="auto" w:fill="FFFFFF"/>
        <w:spacing w:line="276" w:lineRule="auto"/>
        <w:ind w:left="0" w:firstLine="0"/>
        <w:contextualSpacing w:val="0"/>
        <w:jc w:val="both"/>
        <w:rPr>
          <w:sz w:val="28"/>
          <w:szCs w:val="28"/>
          <w:lang w:val="uk-UA"/>
        </w:rPr>
      </w:pPr>
      <w:r w:rsidRPr="0071033D">
        <w:rPr>
          <w:sz w:val="28"/>
          <w:szCs w:val="28"/>
          <w:lang w:val="uk-UA"/>
        </w:rPr>
        <w:t>Клас, у якому навчається учасник.</w:t>
      </w:r>
    </w:p>
    <w:p w:rsidR="004003E8" w:rsidRPr="003B0CC3" w:rsidRDefault="004003E8" w:rsidP="00FA1640">
      <w:pPr>
        <w:pStyle w:val="12"/>
        <w:widowControl w:val="0"/>
        <w:numPr>
          <w:ilvl w:val="0"/>
          <w:numId w:val="7"/>
        </w:numPr>
        <w:shd w:val="clear" w:color="auto" w:fill="FFFFFF"/>
        <w:spacing w:line="276" w:lineRule="auto"/>
        <w:ind w:left="0" w:firstLine="0"/>
        <w:contextualSpacing w:val="0"/>
        <w:jc w:val="both"/>
        <w:rPr>
          <w:sz w:val="28"/>
          <w:szCs w:val="28"/>
          <w:lang w:val="uk-UA"/>
        </w:rPr>
      </w:pPr>
      <w:r w:rsidRPr="000910F1">
        <w:rPr>
          <w:sz w:val="28"/>
          <w:szCs w:val="28"/>
          <w:lang w:val="uk-UA"/>
        </w:rPr>
        <w:t>Повне найменування школи, адреса школи</w:t>
      </w:r>
      <w:r w:rsidRPr="00CB7A1D">
        <w:rPr>
          <w:sz w:val="28"/>
          <w:szCs w:val="28"/>
          <w:lang w:val="uk-UA"/>
        </w:rPr>
        <w:t>.</w:t>
      </w:r>
    </w:p>
    <w:p w:rsidR="004003E8" w:rsidRDefault="004003E8" w:rsidP="00FA1640">
      <w:pPr>
        <w:widowControl w:val="0"/>
        <w:shd w:val="clear" w:color="auto" w:fill="FFFFFF"/>
        <w:jc w:val="both"/>
        <w:rPr>
          <w:sz w:val="28"/>
          <w:szCs w:val="28"/>
          <w:shd w:val="clear" w:color="auto" w:fill="FFFFFF"/>
          <w:lang w:val="uk-UA"/>
        </w:rPr>
      </w:pPr>
      <w:r>
        <w:rPr>
          <w:b/>
          <w:bCs/>
          <w:sz w:val="28"/>
          <w:szCs w:val="28"/>
          <w:lang w:val="uk-UA"/>
        </w:rPr>
        <w:t>4.5</w:t>
      </w:r>
      <w:r w:rsidRPr="00CB7A1D">
        <w:rPr>
          <w:b/>
          <w:bCs/>
          <w:sz w:val="28"/>
          <w:szCs w:val="28"/>
          <w:lang w:val="uk-UA"/>
        </w:rPr>
        <w:t xml:space="preserve">.3.  </w:t>
      </w:r>
      <w:r w:rsidRPr="00CB7A1D">
        <w:rPr>
          <w:sz w:val="28"/>
          <w:szCs w:val="28"/>
          <w:lang w:val="uk-UA"/>
        </w:rPr>
        <w:t xml:space="preserve">Кожен зареєстрований учасник (чи група учасників) Конкурсу має надіслати конкурсну роботу </w:t>
      </w:r>
      <w:r w:rsidRPr="00CB7A1D">
        <w:rPr>
          <w:sz w:val="28"/>
          <w:szCs w:val="28"/>
          <w:shd w:val="clear" w:color="auto" w:fill="FFFFFF"/>
          <w:lang w:val="uk-UA"/>
        </w:rPr>
        <w:t xml:space="preserve">на адресу: Кафедра алгебри і методики навчання математики Вінницького державного педагогічного університету імені Михайла Коцюбинського, вул. Острозького, </w:t>
      </w:r>
      <w:smartTag w:uri="urn:schemas-microsoft-com:office:smarttags" w:element="metricconverter">
        <w:smartTagPr>
          <w:attr w:name="ProductID" w:val="32, м"/>
        </w:smartTagPr>
        <w:r w:rsidRPr="00CB7A1D">
          <w:rPr>
            <w:sz w:val="28"/>
            <w:szCs w:val="28"/>
            <w:shd w:val="clear" w:color="auto" w:fill="FFFFFF"/>
            <w:lang w:val="uk-UA"/>
          </w:rPr>
          <w:t>32, м</w:t>
        </w:r>
      </w:smartTag>
      <w:r w:rsidRPr="00CB7A1D">
        <w:rPr>
          <w:sz w:val="28"/>
          <w:szCs w:val="28"/>
          <w:shd w:val="clear" w:color="auto" w:fill="FFFFFF"/>
          <w:lang w:val="uk-UA"/>
        </w:rPr>
        <w:t xml:space="preserve">. Вінниця, 21100 або на електронну скриньку </w:t>
      </w:r>
      <w:hyperlink r:id="rId16" w:history="1">
        <w:r w:rsidRPr="00CB7A1D">
          <w:rPr>
            <w:rStyle w:val="a3"/>
            <w:sz w:val="28"/>
            <w:szCs w:val="28"/>
            <w:shd w:val="clear" w:color="auto" w:fill="FFFFFF"/>
            <w:lang w:val="uk-UA"/>
          </w:rPr>
          <w:t>amnm.vspu@gmail.com</w:t>
        </w:r>
      </w:hyperlink>
      <w:r w:rsidRPr="00CB7A1D">
        <w:rPr>
          <w:sz w:val="28"/>
          <w:szCs w:val="28"/>
          <w:lang w:val="uk-UA"/>
        </w:rPr>
        <w:t xml:space="preserve"> </w:t>
      </w:r>
      <w:r w:rsidRPr="00CB7A1D">
        <w:rPr>
          <w:sz w:val="28"/>
          <w:szCs w:val="28"/>
          <w:shd w:val="clear" w:color="auto" w:fill="FFFFFF"/>
          <w:lang w:val="uk-UA"/>
        </w:rPr>
        <w:t>з поміткою «Конкурс творчих робіт з геометрії».</w:t>
      </w:r>
    </w:p>
    <w:p w:rsidR="004003E8" w:rsidRDefault="004003E8" w:rsidP="00FA1640">
      <w:pPr>
        <w:widowControl w:val="0"/>
        <w:shd w:val="clear" w:color="auto" w:fill="FFFFFF"/>
        <w:jc w:val="both"/>
        <w:rPr>
          <w:sz w:val="28"/>
          <w:szCs w:val="28"/>
          <w:lang w:val="uk-UA"/>
        </w:rPr>
      </w:pPr>
      <w:r>
        <w:rPr>
          <w:b/>
          <w:sz w:val="28"/>
          <w:szCs w:val="28"/>
          <w:shd w:val="clear" w:color="auto" w:fill="FFFFFF"/>
          <w:lang w:val="uk-UA"/>
        </w:rPr>
        <w:t>4</w:t>
      </w:r>
      <w:r w:rsidRPr="00574B91">
        <w:rPr>
          <w:b/>
          <w:sz w:val="28"/>
          <w:szCs w:val="28"/>
          <w:shd w:val="clear" w:color="auto" w:fill="FFFFFF"/>
          <w:lang w:val="uk-UA"/>
        </w:rPr>
        <w:t>.5.4.</w:t>
      </w:r>
      <w:r>
        <w:rPr>
          <w:b/>
          <w:sz w:val="28"/>
          <w:szCs w:val="28"/>
          <w:shd w:val="clear" w:color="auto" w:fill="FFFFFF"/>
          <w:lang w:val="uk-UA"/>
        </w:rPr>
        <w:t xml:space="preserve"> </w:t>
      </w:r>
      <w:r w:rsidRPr="00574B91">
        <w:rPr>
          <w:sz w:val="28"/>
          <w:szCs w:val="28"/>
          <w:shd w:val="clear" w:color="auto" w:fill="FFFFFF"/>
          <w:lang w:val="uk-UA"/>
        </w:rPr>
        <w:t xml:space="preserve">Кожна </w:t>
      </w:r>
      <w:r>
        <w:rPr>
          <w:sz w:val="28"/>
          <w:szCs w:val="28"/>
          <w:shd w:val="clear" w:color="auto" w:fill="FFFFFF"/>
          <w:lang w:val="uk-UA"/>
        </w:rPr>
        <w:t xml:space="preserve">зареєстрована </w:t>
      </w:r>
      <w:r w:rsidRPr="00574B91">
        <w:rPr>
          <w:sz w:val="28"/>
          <w:szCs w:val="28"/>
          <w:shd w:val="clear" w:color="auto" w:fill="FFFFFF"/>
          <w:lang w:val="uk-UA"/>
        </w:rPr>
        <w:t>конкурсна</w:t>
      </w:r>
      <w:r>
        <w:rPr>
          <w:b/>
          <w:sz w:val="28"/>
          <w:szCs w:val="28"/>
          <w:shd w:val="clear" w:color="auto" w:fill="FFFFFF"/>
          <w:lang w:val="uk-UA"/>
        </w:rPr>
        <w:t xml:space="preserve"> </w:t>
      </w:r>
      <w:r w:rsidRPr="00574B91">
        <w:rPr>
          <w:sz w:val="28"/>
          <w:szCs w:val="28"/>
          <w:shd w:val="clear" w:color="auto" w:fill="FFFFFF"/>
          <w:lang w:val="uk-UA"/>
        </w:rPr>
        <w:t>робота</w:t>
      </w:r>
      <w:r>
        <w:rPr>
          <w:sz w:val="28"/>
          <w:szCs w:val="28"/>
          <w:shd w:val="clear" w:color="auto" w:fill="FFFFFF"/>
          <w:lang w:val="uk-UA"/>
        </w:rPr>
        <w:t xml:space="preserve"> бере участь у заочному етапі Конкурсу: проходить рецензування не менше, ніж трьома </w:t>
      </w:r>
      <w:r>
        <w:rPr>
          <w:sz w:val="28"/>
          <w:szCs w:val="28"/>
          <w:lang w:val="uk-UA"/>
        </w:rPr>
        <w:t>членами журі Конкурсу. За результатами рецензування визначається 4 або 8 учасників змагання очного етапу Конкурсу.</w:t>
      </w:r>
      <w:r w:rsidRPr="003B780E">
        <w:rPr>
          <w:sz w:val="28"/>
          <w:szCs w:val="28"/>
          <w:lang w:val="uk-UA"/>
        </w:rPr>
        <w:t xml:space="preserve"> </w:t>
      </w:r>
      <w:r>
        <w:rPr>
          <w:sz w:val="28"/>
          <w:szCs w:val="28"/>
          <w:lang w:val="uk-UA"/>
        </w:rPr>
        <w:t>Чим більша активність учасників та якість конкурсних робіт на заочному етапі Турніру, тим більша кількість учасників очного етапу.</w:t>
      </w:r>
    </w:p>
    <w:p w:rsidR="004003E8" w:rsidRDefault="004003E8" w:rsidP="00FA1640">
      <w:pPr>
        <w:widowControl w:val="0"/>
        <w:shd w:val="clear" w:color="auto" w:fill="FFFFFF"/>
        <w:jc w:val="both"/>
        <w:rPr>
          <w:sz w:val="28"/>
          <w:szCs w:val="28"/>
          <w:lang w:val="uk-UA"/>
        </w:rPr>
      </w:pPr>
      <w:r>
        <w:rPr>
          <w:b/>
          <w:sz w:val="28"/>
          <w:szCs w:val="28"/>
          <w:shd w:val="clear" w:color="auto" w:fill="FFFFFF"/>
          <w:lang w:val="uk-UA"/>
        </w:rPr>
        <w:t>4.5.5</w:t>
      </w:r>
      <w:r w:rsidRPr="003B0CC3">
        <w:rPr>
          <w:b/>
          <w:sz w:val="28"/>
          <w:szCs w:val="28"/>
          <w:shd w:val="clear" w:color="auto" w:fill="FFFFFF"/>
          <w:lang w:val="uk-UA"/>
        </w:rPr>
        <w:t xml:space="preserve">. </w:t>
      </w:r>
      <w:r w:rsidRPr="003B0CC3">
        <w:rPr>
          <w:sz w:val="28"/>
          <w:szCs w:val="28"/>
          <w:lang w:val="uk-UA"/>
        </w:rPr>
        <w:t>Очний етап</w:t>
      </w:r>
      <w:r>
        <w:rPr>
          <w:sz w:val="28"/>
          <w:szCs w:val="28"/>
          <w:lang w:val="uk-UA"/>
        </w:rPr>
        <w:t xml:space="preserve"> Конкурсу</w:t>
      </w:r>
      <w:r w:rsidRPr="003B0CC3">
        <w:rPr>
          <w:sz w:val="28"/>
          <w:szCs w:val="28"/>
          <w:lang w:val="uk-UA"/>
        </w:rPr>
        <w:t xml:space="preserve">: </w:t>
      </w:r>
      <w:r>
        <w:rPr>
          <w:sz w:val="28"/>
          <w:szCs w:val="28"/>
          <w:lang w:val="uk-UA"/>
        </w:rPr>
        <w:t xml:space="preserve">презентація та </w:t>
      </w:r>
      <w:r w:rsidRPr="003B0CC3">
        <w:rPr>
          <w:sz w:val="28"/>
          <w:szCs w:val="28"/>
          <w:shd w:val="clear" w:color="auto" w:fill="FFFFFF"/>
          <w:lang w:val="uk-UA"/>
        </w:rPr>
        <w:t>захист творчих робіт про</w:t>
      </w:r>
      <w:r>
        <w:rPr>
          <w:sz w:val="28"/>
          <w:szCs w:val="28"/>
          <w:shd w:val="clear" w:color="auto" w:fill="FFFFFF"/>
          <w:lang w:val="uk-UA"/>
        </w:rPr>
        <w:t>ходить</w:t>
      </w:r>
      <w:r w:rsidRPr="003B0CC3">
        <w:rPr>
          <w:sz w:val="28"/>
          <w:szCs w:val="28"/>
          <w:shd w:val="clear" w:color="auto" w:fill="FFFFFF"/>
          <w:lang w:val="uk-UA"/>
        </w:rPr>
        <w:t xml:space="preserve"> у формі дебатів (обговорення проблемних аспектів робіт)</w:t>
      </w:r>
      <w:r w:rsidRPr="003B0CC3">
        <w:rPr>
          <w:sz w:val="28"/>
          <w:szCs w:val="28"/>
          <w:lang w:val="uk-UA"/>
        </w:rPr>
        <w:t>.</w:t>
      </w:r>
    </w:p>
    <w:p w:rsidR="004003E8" w:rsidRPr="00A05EFB" w:rsidRDefault="004003E8" w:rsidP="00FA1640">
      <w:pPr>
        <w:widowControl w:val="0"/>
        <w:shd w:val="clear" w:color="auto" w:fill="FFFFFF"/>
        <w:jc w:val="both"/>
        <w:rPr>
          <w:sz w:val="28"/>
          <w:szCs w:val="28"/>
          <w:lang w:val="uk-UA"/>
        </w:rPr>
      </w:pPr>
    </w:p>
    <w:p w:rsidR="004003E8" w:rsidRPr="00CB7A1D" w:rsidRDefault="004003E8" w:rsidP="00FA1640">
      <w:pPr>
        <w:widowControl w:val="0"/>
        <w:shd w:val="clear" w:color="auto" w:fill="FFFFFF"/>
        <w:jc w:val="center"/>
        <w:rPr>
          <w:sz w:val="28"/>
          <w:szCs w:val="28"/>
          <w:lang w:val="uk-UA"/>
        </w:rPr>
      </w:pPr>
      <w:r>
        <w:rPr>
          <w:b/>
          <w:bCs/>
          <w:sz w:val="28"/>
          <w:szCs w:val="28"/>
          <w:lang w:val="uk-UA"/>
        </w:rPr>
        <w:t>4.6</w:t>
      </w:r>
      <w:r w:rsidRPr="00CB7A1D">
        <w:rPr>
          <w:b/>
          <w:bCs/>
          <w:sz w:val="28"/>
          <w:szCs w:val="28"/>
          <w:lang w:val="uk-UA"/>
        </w:rPr>
        <w:t>. Правила участі в Конкурсі</w:t>
      </w:r>
    </w:p>
    <w:p w:rsidR="004003E8" w:rsidRPr="00CB7A1D" w:rsidRDefault="004003E8" w:rsidP="00FA1640">
      <w:pPr>
        <w:widowControl w:val="0"/>
        <w:shd w:val="clear" w:color="auto" w:fill="FFFFFF"/>
        <w:jc w:val="both"/>
        <w:rPr>
          <w:sz w:val="28"/>
          <w:szCs w:val="28"/>
          <w:lang w:val="uk-UA"/>
        </w:rPr>
      </w:pPr>
      <w:r>
        <w:rPr>
          <w:b/>
          <w:bCs/>
          <w:sz w:val="28"/>
          <w:szCs w:val="28"/>
          <w:lang w:val="uk-UA"/>
        </w:rPr>
        <w:t>4.6</w:t>
      </w:r>
      <w:r w:rsidRPr="00CB7A1D">
        <w:rPr>
          <w:b/>
          <w:bCs/>
          <w:sz w:val="28"/>
          <w:szCs w:val="28"/>
          <w:lang w:val="uk-UA"/>
        </w:rPr>
        <w:t>.1.  </w:t>
      </w:r>
      <w:r w:rsidRPr="00CB7A1D">
        <w:rPr>
          <w:sz w:val="28"/>
          <w:szCs w:val="28"/>
          <w:lang w:val="uk-UA"/>
        </w:rPr>
        <w:t>Усі учасники дотримуються принципів взаємоповаги до інших учасників, коректності у відносинах з іншими учасниками Конкурсу та модераторами і організаторами Конкурсу.</w:t>
      </w:r>
    </w:p>
    <w:p w:rsidR="004003E8" w:rsidRPr="00CB7A1D" w:rsidRDefault="004003E8" w:rsidP="00FA1640">
      <w:pPr>
        <w:widowControl w:val="0"/>
        <w:shd w:val="clear" w:color="auto" w:fill="FFFFFF"/>
        <w:jc w:val="center"/>
        <w:rPr>
          <w:b/>
          <w:bCs/>
          <w:sz w:val="28"/>
          <w:szCs w:val="28"/>
          <w:lang w:val="uk-UA"/>
        </w:rPr>
      </w:pPr>
    </w:p>
    <w:p w:rsidR="004003E8" w:rsidRPr="00CB7A1D" w:rsidRDefault="004003E8" w:rsidP="00FA1640">
      <w:pPr>
        <w:widowControl w:val="0"/>
        <w:shd w:val="clear" w:color="auto" w:fill="FFFFFF"/>
        <w:jc w:val="center"/>
        <w:rPr>
          <w:sz w:val="28"/>
          <w:szCs w:val="28"/>
          <w:lang w:val="uk-UA"/>
        </w:rPr>
      </w:pPr>
      <w:r>
        <w:rPr>
          <w:b/>
          <w:bCs/>
          <w:sz w:val="28"/>
          <w:szCs w:val="28"/>
          <w:lang w:val="uk-UA"/>
        </w:rPr>
        <w:t>4.7</w:t>
      </w:r>
      <w:r w:rsidRPr="00CB7A1D">
        <w:rPr>
          <w:b/>
          <w:bCs/>
          <w:sz w:val="28"/>
          <w:szCs w:val="28"/>
          <w:lang w:val="uk-UA"/>
        </w:rPr>
        <w:t>. Визначення переможців Конкурсу</w:t>
      </w:r>
    </w:p>
    <w:p w:rsidR="004003E8" w:rsidRPr="00CB7A1D" w:rsidRDefault="004003E8" w:rsidP="00FA1640">
      <w:pPr>
        <w:widowControl w:val="0"/>
        <w:shd w:val="clear" w:color="auto" w:fill="FFFFFF"/>
        <w:jc w:val="both"/>
        <w:rPr>
          <w:sz w:val="28"/>
          <w:szCs w:val="28"/>
          <w:lang w:val="uk-UA"/>
        </w:rPr>
      </w:pPr>
      <w:r>
        <w:rPr>
          <w:b/>
          <w:bCs/>
          <w:sz w:val="28"/>
          <w:szCs w:val="28"/>
          <w:lang w:val="uk-UA"/>
        </w:rPr>
        <w:t>4.7</w:t>
      </w:r>
      <w:r w:rsidRPr="00CB7A1D">
        <w:rPr>
          <w:b/>
          <w:bCs/>
          <w:sz w:val="28"/>
          <w:szCs w:val="28"/>
          <w:lang w:val="uk-UA"/>
        </w:rPr>
        <w:t>.1.</w:t>
      </w:r>
      <w:r>
        <w:rPr>
          <w:b/>
          <w:bCs/>
          <w:sz w:val="28"/>
          <w:szCs w:val="28"/>
          <w:lang w:val="uk-UA"/>
        </w:rPr>
        <w:t xml:space="preserve"> </w:t>
      </w:r>
      <w:r w:rsidRPr="00CB7A1D">
        <w:rPr>
          <w:bCs/>
          <w:sz w:val="28"/>
          <w:szCs w:val="28"/>
          <w:lang w:val="uk-UA"/>
        </w:rPr>
        <w:t xml:space="preserve">Усі зареєстровані учасники Конкурсу, які отримали запрошення на очний етап Конкурсу є його переможцями. Під час очного етапу Конкурсу визначається </w:t>
      </w:r>
      <w:r>
        <w:rPr>
          <w:bCs/>
          <w:sz w:val="28"/>
          <w:szCs w:val="28"/>
          <w:lang w:val="uk-UA"/>
        </w:rPr>
        <w:t xml:space="preserve">розподіл переможців І, ІІ та </w:t>
      </w:r>
      <w:r w:rsidRPr="00CB7A1D">
        <w:rPr>
          <w:bCs/>
          <w:sz w:val="28"/>
          <w:szCs w:val="28"/>
          <w:lang w:val="uk-UA"/>
        </w:rPr>
        <w:t xml:space="preserve"> ІІІ ступеня</w:t>
      </w:r>
      <w:r>
        <w:rPr>
          <w:bCs/>
          <w:sz w:val="28"/>
          <w:szCs w:val="28"/>
          <w:lang w:val="uk-UA"/>
        </w:rPr>
        <w:t xml:space="preserve"> наступним чином : одне перше місце, два других , три третіх місця</w:t>
      </w:r>
      <w:r w:rsidRPr="00CB7A1D">
        <w:rPr>
          <w:bCs/>
          <w:sz w:val="28"/>
          <w:szCs w:val="28"/>
          <w:lang w:val="uk-UA"/>
        </w:rPr>
        <w:t xml:space="preserve">. </w:t>
      </w:r>
      <w:r w:rsidRPr="00CB7A1D">
        <w:rPr>
          <w:sz w:val="28"/>
          <w:szCs w:val="28"/>
          <w:lang w:val="uk-UA"/>
        </w:rPr>
        <w:t> </w:t>
      </w:r>
    </w:p>
    <w:p w:rsidR="004003E8" w:rsidRPr="00CB7A1D" w:rsidRDefault="004003E8" w:rsidP="00FA1640">
      <w:pPr>
        <w:widowControl w:val="0"/>
        <w:shd w:val="clear" w:color="auto" w:fill="FFFFFF"/>
        <w:rPr>
          <w:b/>
          <w:bCs/>
          <w:sz w:val="28"/>
          <w:szCs w:val="28"/>
          <w:lang w:val="uk-UA"/>
        </w:rPr>
      </w:pPr>
    </w:p>
    <w:p w:rsidR="004003E8" w:rsidRPr="003C0582" w:rsidRDefault="004003E8" w:rsidP="00FA1640">
      <w:pPr>
        <w:widowControl w:val="0"/>
        <w:shd w:val="clear" w:color="auto" w:fill="FFFFFF"/>
        <w:jc w:val="center"/>
        <w:rPr>
          <w:b/>
          <w:bCs/>
          <w:i/>
          <w:sz w:val="32"/>
          <w:szCs w:val="32"/>
          <w:lang w:val="uk-UA"/>
        </w:rPr>
      </w:pPr>
      <w:r>
        <w:rPr>
          <w:b/>
          <w:bCs/>
          <w:i/>
          <w:sz w:val="32"/>
          <w:szCs w:val="32"/>
          <w:lang w:val="uk-UA"/>
        </w:rPr>
        <w:t>5</w:t>
      </w:r>
      <w:r w:rsidRPr="003C0582">
        <w:rPr>
          <w:b/>
          <w:bCs/>
          <w:i/>
          <w:sz w:val="32"/>
          <w:szCs w:val="32"/>
          <w:lang w:val="uk-UA"/>
        </w:rPr>
        <w:t>. Прикінцеві положення</w:t>
      </w:r>
      <w:r>
        <w:rPr>
          <w:b/>
          <w:bCs/>
          <w:i/>
          <w:sz w:val="32"/>
          <w:szCs w:val="32"/>
          <w:lang w:val="uk-UA"/>
        </w:rPr>
        <w:t>.</w:t>
      </w:r>
    </w:p>
    <w:p w:rsidR="004003E8" w:rsidRPr="00CB7A1D" w:rsidRDefault="004003E8" w:rsidP="00FA1640">
      <w:pPr>
        <w:widowControl w:val="0"/>
        <w:shd w:val="clear" w:color="auto" w:fill="FFFFFF"/>
        <w:jc w:val="both"/>
        <w:rPr>
          <w:sz w:val="28"/>
          <w:szCs w:val="28"/>
          <w:lang w:val="uk-UA"/>
        </w:rPr>
      </w:pPr>
      <w:r>
        <w:rPr>
          <w:b/>
          <w:bCs/>
          <w:sz w:val="28"/>
          <w:szCs w:val="28"/>
          <w:lang w:val="uk-UA"/>
        </w:rPr>
        <w:t>5</w:t>
      </w:r>
      <w:r w:rsidRPr="00CB7A1D">
        <w:rPr>
          <w:b/>
          <w:bCs/>
          <w:sz w:val="28"/>
          <w:szCs w:val="28"/>
          <w:lang w:val="uk-UA"/>
        </w:rPr>
        <w:t>.1.</w:t>
      </w:r>
      <w:r>
        <w:rPr>
          <w:sz w:val="28"/>
          <w:szCs w:val="28"/>
          <w:lang w:val="uk-UA"/>
        </w:rPr>
        <w:t> Фінансування Конференції-олімпіади</w:t>
      </w:r>
      <w:r w:rsidRPr="00CB7A1D">
        <w:rPr>
          <w:sz w:val="28"/>
          <w:szCs w:val="28"/>
          <w:lang w:val="uk-UA"/>
        </w:rPr>
        <w:t xml:space="preserve"> здійснюється за рахунок </w:t>
      </w:r>
      <w:r>
        <w:rPr>
          <w:sz w:val="28"/>
          <w:szCs w:val="28"/>
          <w:lang w:val="uk-UA"/>
        </w:rPr>
        <w:t xml:space="preserve">обласного та місцевого бюджетів, </w:t>
      </w:r>
      <w:r w:rsidRPr="00CB7A1D">
        <w:rPr>
          <w:sz w:val="28"/>
          <w:szCs w:val="28"/>
          <w:lang w:val="uk-UA"/>
        </w:rPr>
        <w:t>організаторських та спонсорських коштів, інших легітимних джерел відповідно до чинного законодавства України.</w:t>
      </w:r>
    </w:p>
    <w:p w:rsidR="00702787" w:rsidRPr="00FA1640" w:rsidRDefault="004003E8" w:rsidP="00FA1640">
      <w:pPr>
        <w:widowControl w:val="0"/>
        <w:shd w:val="clear" w:color="auto" w:fill="FFFFFF"/>
        <w:jc w:val="both"/>
        <w:rPr>
          <w:sz w:val="28"/>
          <w:szCs w:val="28"/>
          <w:lang w:val="uk-UA"/>
        </w:rPr>
      </w:pPr>
      <w:r>
        <w:rPr>
          <w:b/>
          <w:bCs/>
          <w:sz w:val="28"/>
          <w:szCs w:val="28"/>
          <w:lang w:val="uk-UA"/>
        </w:rPr>
        <w:t>5</w:t>
      </w:r>
      <w:r w:rsidRPr="00CB7A1D">
        <w:rPr>
          <w:b/>
          <w:bCs/>
          <w:sz w:val="28"/>
          <w:szCs w:val="28"/>
          <w:lang w:val="uk-UA"/>
        </w:rPr>
        <w:t>.</w:t>
      </w:r>
      <w:r>
        <w:rPr>
          <w:b/>
          <w:bCs/>
          <w:sz w:val="28"/>
          <w:szCs w:val="28"/>
          <w:lang w:val="uk-UA"/>
        </w:rPr>
        <w:t>2</w:t>
      </w:r>
      <w:r w:rsidRPr="00CB7A1D">
        <w:rPr>
          <w:b/>
          <w:bCs/>
          <w:sz w:val="28"/>
          <w:szCs w:val="28"/>
          <w:lang w:val="uk-UA"/>
        </w:rPr>
        <w:t>.</w:t>
      </w:r>
      <w:r w:rsidRPr="00CB7A1D">
        <w:rPr>
          <w:sz w:val="28"/>
          <w:szCs w:val="28"/>
          <w:lang w:val="uk-UA"/>
        </w:rPr>
        <w:t> </w:t>
      </w:r>
      <w:r>
        <w:rPr>
          <w:sz w:val="28"/>
          <w:szCs w:val="28"/>
          <w:lang w:val="uk-UA"/>
        </w:rPr>
        <w:t>Зміни до «Положення про проведення Конференції – олімпіади» вносяться наказом Департаменту освіти і науки облдержадміністрації та оприлюднюються на сайті.</w:t>
      </w:r>
    </w:p>
    <w:sectPr w:rsidR="00702787" w:rsidRPr="00FA1640" w:rsidSect="00171BB8">
      <w:pgSz w:w="11906" w:h="16838"/>
      <w:pgMar w:top="1021" w:right="850"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675" w:rsidRDefault="00336675" w:rsidP="00696E08">
      <w:r>
        <w:separator/>
      </w:r>
    </w:p>
  </w:endnote>
  <w:endnote w:type="continuationSeparator" w:id="1">
    <w:p w:rsidR="00336675" w:rsidRDefault="00336675" w:rsidP="00696E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675" w:rsidRDefault="00336675" w:rsidP="00696E08">
      <w:r>
        <w:separator/>
      </w:r>
    </w:p>
  </w:footnote>
  <w:footnote w:type="continuationSeparator" w:id="1">
    <w:p w:rsidR="00336675" w:rsidRDefault="00336675" w:rsidP="00696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17F7"/>
    <w:multiLevelType w:val="multilevel"/>
    <w:tmpl w:val="0E0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A602B"/>
    <w:multiLevelType w:val="hybridMultilevel"/>
    <w:tmpl w:val="5DFC23A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27A655FB"/>
    <w:multiLevelType w:val="hybridMultilevel"/>
    <w:tmpl w:val="990CF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B9589C"/>
    <w:multiLevelType w:val="hybridMultilevel"/>
    <w:tmpl w:val="4EDA8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CBB6999"/>
    <w:multiLevelType w:val="hybridMultilevel"/>
    <w:tmpl w:val="CBD65C3A"/>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5">
    <w:nsid w:val="4E01455B"/>
    <w:multiLevelType w:val="hybridMultilevel"/>
    <w:tmpl w:val="FD007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DC0FF7"/>
    <w:multiLevelType w:val="hybridMultilevel"/>
    <w:tmpl w:val="44EA5B6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6737036C"/>
    <w:multiLevelType w:val="hybridMultilevel"/>
    <w:tmpl w:val="E4A8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35D0F"/>
    <w:rsid w:val="00007EFF"/>
    <w:rsid w:val="00035D0F"/>
    <w:rsid w:val="000C744D"/>
    <w:rsid w:val="000D5FB8"/>
    <w:rsid w:val="00112A18"/>
    <w:rsid w:val="00171BB8"/>
    <w:rsid w:val="0024228E"/>
    <w:rsid w:val="002510FE"/>
    <w:rsid w:val="00263CAD"/>
    <w:rsid w:val="00280C24"/>
    <w:rsid w:val="002C7AE3"/>
    <w:rsid w:val="00336675"/>
    <w:rsid w:val="003750DF"/>
    <w:rsid w:val="003E3313"/>
    <w:rsid w:val="004003E8"/>
    <w:rsid w:val="004C4907"/>
    <w:rsid w:val="0051639B"/>
    <w:rsid w:val="00651FAF"/>
    <w:rsid w:val="00696E08"/>
    <w:rsid w:val="00702787"/>
    <w:rsid w:val="00707132"/>
    <w:rsid w:val="0071343A"/>
    <w:rsid w:val="007E4FE7"/>
    <w:rsid w:val="007F318C"/>
    <w:rsid w:val="00810B78"/>
    <w:rsid w:val="0088759D"/>
    <w:rsid w:val="009636F0"/>
    <w:rsid w:val="00971DB4"/>
    <w:rsid w:val="00AE5DF5"/>
    <w:rsid w:val="00B57D8C"/>
    <w:rsid w:val="00B67553"/>
    <w:rsid w:val="00B96F22"/>
    <w:rsid w:val="00BA7B50"/>
    <w:rsid w:val="00BD39AE"/>
    <w:rsid w:val="00C41CA6"/>
    <w:rsid w:val="00CB11FF"/>
    <w:rsid w:val="00CB73C3"/>
    <w:rsid w:val="00CC53A6"/>
    <w:rsid w:val="00D21D9A"/>
    <w:rsid w:val="00D8163F"/>
    <w:rsid w:val="00E913CC"/>
    <w:rsid w:val="00F11C92"/>
    <w:rsid w:val="00F80101"/>
    <w:rsid w:val="00F83B14"/>
    <w:rsid w:val="00FA1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D0F"/>
    <w:rPr>
      <w:sz w:val="24"/>
      <w:szCs w:val="24"/>
    </w:rPr>
  </w:style>
  <w:style w:type="paragraph" w:styleId="1">
    <w:name w:val="heading 1"/>
    <w:basedOn w:val="a"/>
    <w:next w:val="a"/>
    <w:link w:val="10"/>
    <w:qFormat/>
    <w:rsid w:val="00035D0F"/>
    <w:pPr>
      <w:keepNext/>
      <w:jc w:val="center"/>
      <w:outlineLvl w:val="0"/>
    </w:pPr>
    <w:rPr>
      <w:b/>
      <w:color w:val="000000"/>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5D0F"/>
    <w:rPr>
      <w:color w:val="0000FF"/>
      <w:u w:val="single"/>
    </w:rPr>
  </w:style>
  <w:style w:type="table" w:styleId="a4">
    <w:name w:val="Table Grid"/>
    <w:basedOn w:val="a1"/>
    <w:rsid w:val="00263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9636F0"/>
    <w:pPr>
      <w:widowControl w:val="0"/>
      <w:snapToGrid w:val="0"/>
      <w:spacing w:before="460"/>
      <w:jc w:val="both"/>
    </w:pPr>
    <w:rPr>
      <w:sz w:val="18"/>
      <w:lang w:val="uk-UA"/>
    </w:rPr>
  </w:style>
  <w:style w:type="paragraph" w:styleId="a5">
    <w:name w:val="List Paragraph"/>
    <w:basedOn w:val="a"/>
    <w:qFormat/>
    <w:rsid w:val="009636F0"/>
    <w:pPr>
      <w:spacing w:after="200" w:line="276" w:lineRule="auto"/>
      <w:ind w:left="720"/>
      <w:contextualSpacing/>
    </w:pPr>
    <w:rPr>
      <w:rFonts w:ascii="Calibri" w:hAnsi="Calibri"/>
      <w:sz w:val="22"/>
      <w:szCs w:val="22"/>
    </w:rPr>
  </w:style>
  <w:style w:type="character" w:customStyle="1" w:styleId="xfmc1">
    <w:name w:val="xfmc1"/>
    <w:basedOn w:val="a0"/>
    <w:rsid w:val="009636F0"/>
  </w:style>
  <w:style w:type="paragraph" w:customStyle="1" w:styleId="11">
    <w:name w:val="Без интервала1"/>
    <w:rsid w:val="00702787"/>
    <w:rPr>
      <w:sz w:val="24"/>
      <w:szCs w:val="24"/>
    </w:rPr>
  </w:style>
  <w:style w:type="paragraph" w:customStyle="1" w:styleId="12">
    <w:name w:val="Абзац списка1"/>
    <w:basedOn w:val="a"/>
    <w:rsid w:val="0088759D"/>
    <w:pPr>
      <w:ind w:left="720"/>
      <w:contextualSpacing/>
    </w:pPr>
    <w:rPr>
      <w:rFonts w:eastAsia="Calibri"/>
    </w:rPr>
  </w:style>
  <w:style w:type="paragraph" w:styleId="a6">
    <w:name w:val="Normal (Web)"/>
    <w:basedOn w:val="a"/>
    <w:rsid w:val="004003E8"/>
    <w:pPr>
      <w:spacing w:before="100" w:beforeAutospacing="1" w:after="100" w:afterAutospacing="1"/>
    </w:pPr>
    <w:rPr>
      <w:rFonts w:eastAsia="Calibri"/>
      <w:lang w:val="uk-UA" w:eastAsia="uk-UA"/>
    </w:rPr>
  </w:style>
  <w:style w:type="character" w:customStyle="1" w:styleId="10">
    <w:name w:val="Заголовок 1 Знак"/>
    <w:basedOn w:val="a0"/>
    <w:link w:val="1"/>
    <w:rsid w:val="00707132"/>
    <w:rPr>
      <w:b/>
      <w:color w:val="000000"/>
      <w:sz w:val="28"/>
      <w:lang w:val="en-US"/>
    </w:rPr>
  </w:style>
  <w:style w:type="paragraph" w:styleId="a7">
    <w:name w:val="header"/>
    <w:basedOn w:val="a"/>
    <w:link w:val="a8"/>
    <w:rsid w:val="00696E08"/>
    <w:pPr>
      <w:tabs>
        <w:tab w:val="center" w:pos="4819"/>
        <w:tab w:val="right" w:pos="9639"/>
      </w:tabs>
    </w:pPr>
  </w:style>
  <w:style w:type="character" w:customStyle="1" w:styleId="a8">
    <w:name w:val="Верхний колонтитул Знак"/>
    <w:basedOn w:val="a0"/>
    <w:link w:val="a7"/>
    <w:rsid w:val="00696E08"/>
    <w:rPr>
      <w:sz w:val="24"/>
      <w:szCs w:val="24"/>
    </w:rPr>
  </w:style>
  <w:style w:type="paragraph" w:styleId="a9">
    <w:name w:val="footer"/>
    <w:basedOn w:val="a"/>
    <w:link w:val="aa"/>
    <w:rsid w:val="00696E08"/>
    <w:pPr>
      <w:tabs>
        <w:tab w:val="center" w:pos="4819"/>
        <w:tab w:val="right" w:pos="9639"/>
      </w:tabs>
    </w:pPr>
  </w:style>
  <w:style w:type="character" w:customStyle="1" w:styleId="aa">
    <w:name w:val="Нижний колонтитул Знак"/>
    <w:basedOn w:val="a0"/>
    <w:link w:val="a9"/>
    <w:rsid w:val="00696E08"/>
    <w:rPr>
      <w:sz w:val="24"/>
      <w:szCs w:val="24"/>
    </w:rPr>
  </w:style>
</w:styles>
</file>

<file path=word/webSettings.xml><?xml version="1.0" encoding="utf-8"?>
<w:webSettings xmlns:r="http://schemas.openxmlformats.org/officeDocument/2006/relationships" xmlns:w="http://schemas.openxmlformats.org/wordprocessingml/2006/main">
  <w:divs>
    <w:div w:id="13633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nm.vspu@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mnm.vspu.edu.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mnm.vspu@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amnm.vspu.edu.ua"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amnm.vsp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5485-1C44-4259-96EE-6E3771EE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3130</Words>
  <Characters>17844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20933</CharactersWithSpaces>
  <SharedDoc>false</SharedDoc>
  <HLinks>
    <vt:vector size="12" baseType="variant">
      <vt:variant>
        <vt:i4>7536733</vt:i4>
      </vt:variant>
      <vt:variant>
        <vt:i4>3</vt:i4>
      </vt:variant>
      <vt:variant>
        <vt:i4>0</vt:i4>
      </vt:variant>
      <vt:variant>
        <vt:i4>5</vt:i4>
      </vt:variant>
      <vt:variant>
        <vt:lpwstr>mailto:kvantor@ukr.net</vt:lpwstr>
      </vt:variant>
      <vt:variant>
        <vt:lpwstr/>
      </vt:variant>
      <vt:variant>
        <vt:i4>7602233</vt:i4>
      </vt:variant>
      <vt:variant>
        <vt:i4>0</vt:i4>
      </vt:variant>
      <vt:variant>
        <vt:i4>0</vt:i4>
      </vt:variant>
      <vt:variant>
        <vt:i4>5</vt:i4>
      </vt:variant>
      <vt:variant>
        <vt:lpwstr>mailto:upr_osvit@vin.gov.ua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User</cp:lastModifiedBy>
  <cp:revision>6</cp:revision>
  <cp:lastPrinted>2018-01-22T08:05:00Z</cp:lastPrinted>
  <dcterms:created xsi:type="dcterms:W3CDTF">2018-01-19T13:51:00Z</dcterms:created>
  <dcterms:modified xsi:type="dcterms:W3CDTF">2018-01-22T08:30:00Z</dcterms:modified>
</cp:coreProperties>
</file>